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русскому языку (дистанционное обучение)</w:t>
      </w: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563" w:type="dxa"/>
        <w:tblInd w:w="959" w:type="dxa"/>
        <w:tblLayout w:type="fixed"/>
        <w:tblLook w:val="0000"/>
      </w:tblPr>
      <w:tblGrid>
        <w:gridCol w:w="1087"/>
        <w:gridCol w:w="1795"/>
        <w:gridCol w:w="5810"/>
        <w:gridCol w:w="3165"/>
        <w:gridCol w:w="2706"/>
      </w:tblGrid>
      <w:tr w:rsidR="00A9429A" w:rsidTr="00A9429A">
        <w:trPr>
          <w:trHeight w:val="74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A9429A" w:rsidTr="00A9429A">
        <w:trPr>
          <w:trHeight w:val="238"/>
        </w:trPr>
        <w:tc>
          <w:tcPr>
            <w:tcW w:w="108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       Roman" w:hAnsi="Times New        Roman" w:cs="Times New       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581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cs="Times New        Roman"/>
                <w:sz w:val="24"/>
                <w:szCs w:val="28"/>
              </w:rPr>
              <w:t xml:space="preserve"> </w:t>
            </w:r>
            <w:r>
              <w:rPr>
                <w:rFonts w:ascii="Times New        Roman" w:hAnsi="Times New        Roman" w:cs="Times New       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316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 стр. 96. упр. 601</w:t>
            </w:r>
          </w:p>
        </w:tc>
        <w:tc>
          <w:tcPr>
            <w:tcW w:w="270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Ответить на вопросы по орфограммам</w:t>
            </w:r>
          </w:p>
        </w:tc>
      </w:tr>
      <w:tr w:rsidR="00A9429A" w:rsidTr="00A9429A">
        <w:trPr>
          <w:trHeight w:val="143"/>
        </w:trPr>
        <w:tc>
          <w:tcPr>
            <w:tcW w:w="10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9429A" w:rsidTr="00A9429A">
        <w:trPr>
          <w:trHeight w:val="143"/>
        </w:trPr>
        <w:tc>
          <w:tcPr>
            <w:tcW w:w="10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21.04</w:t>
            </w:r>
          </w:p>
        </w:tc>
        <w:tc>
          <w:tcPr>
            <w:tcW w:w="58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A9429A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Глагол как часть речи.</w:t>
            </w:r>
          </w:p>
        </w:tc>
        <w:tc>
          <w:tcPr>
            <w:tcW w:w="31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 стр. 97, записать определение</w:t>
            </w:r>
          </w:p>
        </w:tc>
        <w:tc>
          <w:tcPr>
            <w:tcW w:w="27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606 , устные ответы</w:t>
            </w:r>
          </w:p>
        </w:tc>
      </w:tr>
      <w:tr w:rsidR="00A9429A" w:rsidTr="00A9429A">
        <w:trPr>
          <w:trHeight w:val="143"/>
        </w:trPr>
        <w:tc>
          <w:tcPr>
            <w:tcW w:w="10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22.04</w:t>
            </w:r>
          </w:p>
        </w:tc>
        <w:tc>
          <w:tcPr>
            <w:tcW w:w="58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31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99</w:t>
            </w:r>
          </w:p>
        </w:tc>
        <w:tc>
          <w:tcPr>
            <w:tcW w:w="27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 612 письменно</w:t>
            </w:r>
          </w:p>
        </w:tc>
      </w:tr>
      <w:tr w:rsidR="00A9429A" w:rsidTr="00A9429A">
        <w:trPr>
          <w:trHeight w:val="143"/>
        </w:trPr>
        <w:tc>
          <w:tcPr>
            <w:tcW w:w="10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23.04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.</w:t>
            </w:r>
          </w:p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 xml:space="preserve">Учебник </w:t>
            </w:r>
            <w:r>
              <w:rPr>
                <w:lang w:val="en-US"/>
              </w:rPr>
              <w:t>&amp;</w:t>
            </w:r>
            <w:r>
              <w:t>109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624 письменно</w:t>
            </w:r>
          </w:p>
        </w:tc>
      </w:tr>
      <w:tr w:rsidR="00A9429A" w:rsidTr="00A9429A">
        <w:trPr>
          <w:trHeight w:val="143"/>
        </w:trPr>
        <w:tc>
          <w:tcPr>
            <w:tcW w:w="10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24.04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Правописание -ться и –тся в глаголах.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 xml:space="preserve">Учебник </w:t>
            </w:r>
            <w:r>
              <w:rPr>
                <w:lang w:val="en-US"/>
              </w:rPr>
              <w:t>&amp; 110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Записать правило. Упр 634 письменно </w:t>
            </w:r>
          </w:p>
        </w:tc>
      </w:tr>
    </w:tbl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 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AB6826" w:rsidRPr="00083507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4D7EEF" w:rsidRDefault="004D7EEF"/>
    <w:p w:rsidR="00A9429A" w:rsidRDefault="00A9429A"/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Технологическая карта по предмету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Литература (дистанционное обучение)</w:t>
      </w: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4600" w:type="dxa"/>
        <w:tblInd w:w="959" w:type="dxa"/>
        <w:tblLayout w:type="fixed"/>
        <w:tblLook w:val="0000"/>
      </w:tblPr>
      <w:tblGrid>
        <w:gridCol w:w="1134"/>
        <w:gridCol w:w="1873"/>
        <w:gridCol w:w="6062"/>
        <w:gridCol w:w="3302"/>
        <w:gridCol w:w="2229"/>
      </w:tblGrid>
      <w:tr w:rsidR="00A9429A" w:rsidTr="00A942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A9429A" w:rsidTr="00A9429A">
        <w:tc>
          <w:tcPr>
            <w:tcW w:w="113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8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К.М. Саша Чёрный. «Игорь-Робинзон». Юмор и его роль в рассказе.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Учебник, стр. 182</w:t>
            </w:r>
          </w:p>
        </w:tc>
        <w:tc>
          <w:tcPr>
            <w:tcW w:w="222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Читать, отвечать на вопросы после текста</w:t>
            </w:r>
          </w:p>
        </w:tc>
      </w:tr>
      <w:tr w:rsidR="00A9429A" w:rsidTr="00A9429A">
        <w:tc>
          <w:tcPr>
            <w:tcW w:w="113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9429A" w:rsidTr="00A9429A">
        <w:tc>
          <w:tcPr>
            <w:tcW w:w="113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Ю.Ч. Ким. Песня «Рыба-кит» как юмористическое произведение.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Учебник стр. 189</w:t>
            </w:r>
          </w:p>
        </w:tc>
        <w:tc>
          <w:tcPr>
            <w:tcW w:w="2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Читать, отвечать на вопросы после текста</w:t>
            </w:r>
          </w:p>
        </w:tc>
      </w:tr>
      <w:tr w:rsidR="00A9429A" w:rsidTr="00A9429A">
        <w:tc>
          <w:tcPr>
            <w:tcW w:w="113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Стивенсон. Рассказ о писателе. «Вересковый мед»: верность традициям предков..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Учебник стр 173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Выразительное чтение</w:t>
            </w:r>
          </w:p>
        </w:tc>
      </w:tr>
    </w:tbl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A9429A" w:rsidRDefault="00A9429A" w:rsidP="00A9429A">
      <w:pPr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Учитель: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Дорошев В.Ю.</w:t>
      </w:r>
    </w:p>
    <w:p w:rsidR="00AB6826" w:rsidRPr="00083507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9429A" w:rsidRDefault="00A9429A" w:rsidP="00A9429A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5 А класс  (дистанционное обучение)</w:t>
      </w: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858"/>
        <w:gridCol w:w="1279"/>
        <w:gridCol w:w="3885"/>
        <w:gridCol w:w="4938"/>
        <w:gridCol w:w="3640"/>
      </w:tblGrid>
      <w:tr w:rsidR="00A9429A" w:rsidTr="00A9429A">
        <w:tc>
          <w:tcPr>
            <w:tcW w:w="858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9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85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38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40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9429A" w:rsidTr="00A9429A">
        <w:trPr>
          <w:trHeight w:val="372"/>
        </w:trPr>
        <w:tc>
          <w:tcPr>
            <w:tcW w:w="858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02969">
              <w:rPr>
                <w:kern w:val="2"/>
                <w:sz w:val="24"/>
                <w:szCs w:val="24"/>
              </w:rPr>
              <w:t>5А</w:t>
            </w:r>
          </w:p>
        </w:tc>
        <w:tc>
          <w:tcPr>
            <w:tcW w:w="1279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20.04</w:t>
            </w:r>
          </w:p>
        </w:tc>
        <w:tc>
          <w:tcPr>
            <w:tcW w:w="3885" w:type="dxa"/>
          </w:tcPr>
          <w:p w:rsidR="00A9429A" w:rsidRPr="005306C2" w:rsidRDefault="00A9429A" w:rsidP="006160BA">
            <w:pPr>
              <w:pStyle w:val="Style4"/>
              <w:widowControl/>
              <w:ind w:firstLine="5"/>
              <w:rPr>
                <w:rStyle w:val="FontStyle11"/>
                <w:lang w:bidi="ru-RU"/>
              </w:rPr>
            </w:pPr>
            <w:r w:rsidRPr="005306C2">
              <w:rPr>
                <w:rStyle w:val="FontStyle11"/>
                <w:lang w:bidi="ru-RU"/>
              </w:rPr>
              <w:t>Среднее арифмети</w:t>
            </w:r>
            <w:r w:rsidRPr="005306C2">
              <w:rPr>
                <w:rStyle w:val="FontStyle11"/>
                <w:lang w:bidi="ru-RU"/>
              </w:rPr>
              <w:softHyphen/>
              <w:t>ческое</w:t>
            </w:r>
          </w:p>
        </w:tc>
        <w:tc>
          <w:tcPr>
            <w:tcW w:w="4938" w:type="dxa"/>
          </w:tcPr>
          <w:p w:rsidR="00A9429A" w:rsidRPr="009A4ABE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Тестовая работа</w:t>
            </w:r>
          </w:p>
        </w:tc>
        <w:tc>
          <w:tcPr>
            <w:tcW w:w="3640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Интерактивная тетрадь</w:t>
            </w:r>
          </w:p>
        </w:tc>
      </w:tr>
      <w:tr w:rsidR="00A9429A" w:rsidTr="00A9429A">
        <w:trPr>
          <w:trHeight w:val="257"/>
        </w:trPr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3885" w:type="dxa"/>
            <w:tcBorders>
              <w:top w:val="double" w:sz="4" w:space="0" w:color="auto"/>
            </w:tcBorders>
          </w:tcPr>
          <w:p w:rsidR="00A9429A" w:rsidRPr="005306C2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06C2">
              <w:rPr>
                <w:rStyle w:val="FontStyle11"/>
                <w:sz w:val="24"/>
                <w:lang w:bidi="ru-RU"/>
              </w:rPr>
              <w:t>Контроль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 xml:space="preserve">ная </w:t>
            </w:r>
            <w:r>
              <w:rPr>
                <w:rStyle w:val="FontStyle11"/>
                <w:sz w:val="24"/>
                <w:lang w:bidi="ru-RU"/>
              </w:rPr>
              <w:t xml:space="preserve">тестовая </w:t>
            </w:r>
            <w:r w:rsidRPr="005306C2">
              <w:rPr>
                <w:rStyle w:val="FontStyle11"/>
                <w:sz w:val="24"/>
                <w:lang w:bidi="ru-RU"/>
              </w:rPr>
              <w:t>рабо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та № 11 по теме «Умноже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ние и де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ление де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сятичных дробей»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A9429A" w:rsidRPr="005306C2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06C2">
              <w:rPr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3640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Интерактивная тетрадь</w:t>
            </w:r>
          </w:p>
        </w:tc>
      </w:tr>
      <w:tr w:rsidR="00A9429A" w:rsidTr="00A9429A">
        <w:trPr>
          <w:trHeight w:val="257"/>
        </w:trPr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22.04</w:t>
            </w:r>
          </w:p>
        </w:tc>
        <w:tc>
          <w:tcPr>
            <w:tcW w:w="3885" w:type="dxa"/>
            <w:tcBorders>
              <w:top w:val="double" w:sz="4" w:space="0" w:color="auto"/>
            </w:tcBorders>
          </w:tcPr>
          <w:p w:rsidR="00A9429A" w:rsidRPr="005306C2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sz w:val="24"/>
                <w:lang w:bidi="ru-RU"/>
              </w:rPr>
            </w:pPr>
            <w:r w:rsidRPr="00FB250B">
              <w:rPr>
                <w:rStyle w:val="FontStyle11"/>
                <w:sz w:val="24"/>
                <w:lang w:bidi="ru-RU"/>
              </w:rPr>
              <w:t>Микро</w:t>
            </w:r>
            <w:r w:rsidRPr="00FB250B">
              <w:rPr>
                <w:rStyle w:val="FontStyle11"/>
                <w:sz w:val="24"/>
                <w:lang w:bidi="ru-RU"/>
              </w:rPr>
              <w:softHyphen/>
              <w:t>калькуля</w:t>
            </w:r>
            <w:r w:rsidRPr="00FB250B">
              <w:rPr>
                <w:rStyle w:val="FontStyle11"/>
                <w:sz w:val="24"/>
                <w:lang w:bidi="ru-RU"/>
              </w:rPr>
              <w:softHyphen/>
              <w:t>тор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A9429A" w:rsidRPr="005306C2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39, видеоурок №691(а,в), 695 </w:t>
            </w:r>
          </w:p>
        </w:tc>
        <w:tc>
          <w:tcPr>
            <w:tcW w:w="3640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>39№700, 702</w:t>
            </w:r>
          </w:p>
        </w:tc>
      </w:tr>
      <w:tr w:rsidR="00A9429A" w:rsidTr="00A9429A">
        <w:trPr>
          <w:trHeight w:val="293"/>
        </w:trPr>
        <w:tc>
          <w:tcPr>
            <w:tcW w:w="858" w:type="dxa"/>
            <w:tcBorders>
              <w:top w:val="double" w:sz="4" w:space="0" w:color="auto"/>
            </w:tcBorders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9429A" w:rsidRPr="00566EB2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23.04</w:t>
            </w:r>
          </w:p>
        </w:tc>
        <w:tc>
          <w:tcPr>
            <w:tcW w:w="3885" w:type="dxa"/>
          </w:tcPr>
          <w:p w:rsidR="00A9429A" w:rsidRPr="005306C2" w:rsidRDefault="00A9429A" w:rsidP="006160BA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5306C2">
              <w:rPr>
                <w:rStyle w:val="FontStyle11"/>
                <w:lang w:bidi="ru-RU"/>
              </w:rPr>
              <w:t>Проценты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A9429A" w:rsidRPr="003727FB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40, видеоурок ,№714, 715</w:t>
            </w:r>
          </w:p>
        </w:tc>
        <w:tc>
          <w:tcPr>
            <w:tcW w:w="3640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>40№751, 752</w:t>
            </w:r>
          </w:p>
        </w:tc>
      </w:tr>
      <w:tr w:rsidR="00A9429A" w:rsidTr="00A9429A">
        <w:tc>
          <w:tcPr>
            <w:tcW w:w="858" w:type="dxa"/>
            <w:tcBorders>
              <w:top w:val="double" w:sz="4" w:space="0" w:color="auto"/>
            </w:tcBorders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24.04</w:t>
            </w:r>
          </w:p>
        </w:tc>
        <w:tc>
          <w:tcPr>
            <w:tcW w:w="3885" w:type="dxa"/>
          </w:tcPr>
          <w:p w:rsidR="00A9429A" w:rsidRPr="005306C2" w:rsidRDefault="00A9429A" w:rsidP="006160BA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5306C2">
              <w:rPr>
                <w:rStyle w:val="FontStyle11"/>
                <w:lang w:bidi="ru-RU"/>
              </w:rPr>
              <w:t>Проценты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A9429A" w:rsidRPr="00B83522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40 № 717, 718, 719</w:t>
            </w:r>
          </w:p>
        </w:tc>
        <w:tc>
          <w:tcPr>
            <w:tcW w:w="3640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40 753</w:t>
            </w:r>
          </w:p>
        </w:tc>
      </w:tr>
    </w:tbl>
    <w:p w:rsidR="00A9429A" w:rsidRDefault="00A9429A" w:rsidP="00A9429A">
      <w:pPr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Учитель:  Генералова Т.Н.</w:t>
      </w:r>
    </w:p>
    <w:p w:rsidR="00AB6826" w:rsidRPr="00AB6826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B6826" w:rsidRDefault="00AB6826" w:rsidP="00A9429A">
      <w:pPr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AC5301" w:rsidRDefault="00AC5301" w:rsidP="00A9429A">
      <w:pPr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AC5301" w:rsidRDefault="00AC5301" w:rsidP="00A9429A">
      <w:pPr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AC5301" w:rsidRPr="00AC5301" w:rsidRDefault="00AC5301" w:rsidP="00A9429A">
      <w:pPr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</w:t>
      </w: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A9429A" w:rsidRPr="00AC5301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7"/>
        <w:tblW w:w="0" w:type="auto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A9429A" w:rsidTr="006160BA">
        <w:tc>
          <w:tcPr>
            <w:tcW w:w="1151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9429A" w:rsidTr="006160BA">
        <w:trPr>
          <w:trHeight w:val="813"/>
        </w:trPr>
        <w:tc>
          <w:tcPr>
            <w:tcW w:w="1151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02969">
              <w:rPr>
                <w:kern w:val="2"/>
                <w:sz w:val="24"/>
                <w:szCs w:val="24"/>
              </w:rPr>
              <w:t>5А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Pr="00402969">
              <w:rPr>
                <w:kern w:val="2"/>
                <w:sz w:val="24"/>
                <w:szCs w:val="24"/>
              </w:rPr>
              <w:t>.04</w:t>
            </w:r>
          </w:p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9429A" w:rsidRPr="002F7AE2" w:rsidRDefault="00A9429A" w:rsidP="006160BA">
            <w:r w:rsidRPr="002F7AE2">
              <w:t>Единовластие Цезаря</w:t>
            </w:r>
          </w:p>
        </w:tc>
        <w:tc>
          <w:tcPr>
            <w:tcW w:w="4536" w:type="dxa"/>
          </w:tcPr>
          <w:p w:rsidR="00A9429A" w:rsidRPr="00E65FA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Учебник:&amp;52</w:t>
            </w:r>
            <w:r w:rsidRPr="00E65FA9">
              <w:rPr>
                <w:kern w:val="2"/>
                <w:sz w:val="24"/>
                <w:szCs w:val="24"/>
              </w:rPr>
              <w:t>. Прочитать.</w:t>
            </w:r>
          </w:p>
          <w:p w:rsidR="00A9429A" w:rsidRPr="00E65FA9" w:rsidRDefault="00C735B6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6" w:history="1">
              <w:r w:rsidR="00A9429A">
                <w:rPr>
                  <w:rStyle w:val="a8"/>
                </w:rPr>
                <w:t>https://resh.edu.ru/subject/lesson/7548/start/252444/</w:t>
              </w:r>
            </w:hyperlink>
          </w:p>
        </w:tc>
        <w:tc>
          <w:tcPr>
            <w:tcW w:w="4046" w:type="dxa"/>
          </w:tcPr>
          <w:p w:rsidR="00A9429A" w:rsidRPr="00E65FA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Письменно  ответить на вопрос</w:t>
            </w:r>
            <w:r w:rsidRPr="00E65FA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</w:tr>
      <w:tr w:rsidR="00A9429A" w:rsidTr="006160BA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Default="00A9429A" w:rsidP="00A942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5 А 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Pr="0040062E" w:rsidRDefault="00A9429A" w:rsidP="006160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23.04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Pr="002F7AE2" w:rsidRDefault="00A9429A" w:rsidP="006160BA">
            <w:r w:rsidRPr="002F7AE2">
              <w:t>Установление империи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Pr="00E65FA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Учебник:&amp;53</w:t>
            </w:r>
            <w:r w:rsidRPr="00E65FA9">
              <w:rPr>
                <w:kern w:val="2"/>
                <w:sz w:val="24"/>
                <w:szCs w:val="24"/>
              </w:rPr>
              <w:t>. Прочитать.</w:t>
            </w:r>
            <w:r>
              <w:t xml:space="preserve"> </w:t>
            </w:r>
            <w:hyperlink r:id="rId7" w:history="1">
              <w:r>
                <w:rPr>
                  <w:rStyle w:val="a8"/>
                </w:rPr>
                <w:t>https://resh.edu.ru/subject/lesson/7548/start/252444/</w:t>
              </w:r>
            </w:hyperlink>
          </w:p>
          <w:p w:rsidR="00A9429A" w:rsidRPr="00E65FA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A9429A" w:rsidRPr="00E65FA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5FA9">
              <w:rPr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kern w:val="2"/>
                <w:sz w:val="24"/>
                <w:szCs w:val="24"/>
              </w:rPr>
              <w:t xml:space="preserve"> 4</w:t>
            </w:r>
            <w:r w:rsidRPr="00E65FA9">
              <w:rPr>
                <w:kern w:val="2"/>
                <w:sz w:val="24"/>
                <w:szCs w:val="24"/>
              </w:rPr>
              <w:t xml:space="preserve"> к параграфу</w:t>
            </w:r>
          </w:p>
        </w:tc>
      </w:tr>
    </w:tbl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Балякина В.А.</w:t>
      </w:r>
    </w:p>
    <w:p w:rsidR="00AB6826" w:rsidRPr="00083507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9429A" w:rsidRPr="00B919E9" w:rsidRDefault="00A9429A" w:rsidP="00A9429A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A9429A" w:rsidRPr="00F51CEB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7"/>
        <w:tblW w:w="0" w:type="auto"/>
        <w:tblInd w:w="708" w:type="dxa"/>
        <w:tblLook w:val="04A0"/>
      </w:tblPr>
      <w:tblGrid>
        <w:gridCol w:w="1013"/>
        <w:gridCol w:w="1208"/>
        <w:gridCol w:w="3626"/>
        <w:gridCol w:w="5192"/>
        <w:gridCol w:w="4173"/>
      </w:tblGrid>
      <w:tr w:rsidR="00A9429A" w:rsidTr="006160BA">
        <w:tc>
          <w:tcPr>
            <w:tcW w:w="1013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08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26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73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9429A" w:rsidTr="006160BA">
        <w:tc>
          <w:tcPr>
            <w:tcW w:w="1013" w:type="dxa"/>
          </w:tcPr>
          <w:p w:rsidR="00A9429A" w:rsidRPr="005C4467" w:rsidRDefault="00A9429A" w:rsidP="00A942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b/>
                <w:kern w:val="1"/>
                <w:sz w:val="44"/>
                <w:szCs w:val="44"/>
                <w:vertAlign w:val="superscript"/>
              </w:rPr>
              <w:t>5 А</w:t>
            </w:r>
            <w:r>
              <w:rPr>
                <w:b/>
                <w:kern w:val="1"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1208" w:type="dxa"/>
          </w:tcPr>
          <w:p w:rsidR="00A9429A" w:rsidRPr="00141E6E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</w:t>
            </w:r>
            <w:r w:rsidRPr="00141E6E">
              <w:rPr>
                <w:sz w:val="28"/>
                <w:szCs w:val="28"/>
              </w:rPr>
              <w:t>.04</w:t>
            </w:r>
          </w:p>
        </w:tc>
        <w:tc>
          <w:tcPr>
            <w:tcW w:w="3626" w:type="dxa"/>
          </w:tcPr>
          <w:p w:rsidR="00A9429A" w:rsidRPr="00141E6E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 w:rsidRPr="00AB6961">
              <w:rPr>
                <w:sz w:val="24"/>
                <w:szCs w:val="24"/>
              </w:rPr>
              <w:t xml:space="preserve">Путешествие по </w:t>
            </w:r>
            <w:r>
              <w:rPr>
                <w:sz w:val="24"/>
                <w:szCs w:val="24"/>
              </w:rPr>
              <w:t>Южной</w:t>
            </w:r>
            <w:r w:rsidRPr="00AB6961">
              <w:rPr>
                <w:sz w:val="24"/>
                <w:szCs w:val="24"/>
              </w:rPr>
              <w:t xml:space="preserve"> Америке.</w:t>
            </w:r>
          </w:p>
        </w:tc>
        <w:tc>
          <w:tcPr>
            <w:tcW w:w="5192" w:type="dxa"/>
          </w:tcPr>
          <w:p w:rsidR="00A9429A" w:rsidRPr="00141E6E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1E6E">
              <w:rPr>
                <w:sz w:val="28"/>
                <w:szCs w:val="28"/>
              </w:rPr>
              <w:t xml:space="preserve">Учебник: &amp; </w:t>
            </w:r>
            <w:r>
              <w:rPr>
                <w:sz w:val="28"/>
                <w:szCs w:val="28"/>
              </w:rPr>
              <w:t xml:space="preserve">24 </w:t>
            </w:r>
            <w:hyperlink r:id="rId8" w:history="1">
              <w:r>
                <w:rPr>
                  <w:rStyle w:val="a8"/>
                </w:rPr>
                <w:t>https://resh.edu.ru/subject/lesson/7869/start/251201/</w:t>
              </w:r>
            </w:hyperlink>
          </w:p>
          <w:p w:rsidR="00A9429A" w:rsidRPr="00141E6E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73" w:type="dxa"/>
          </w:tcPr>
          <w:p w:rsidR="00A9429A" w:rsidRPr="0001512B" w:rsidRDefault="00A9429A" w:rsidP="006160BA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5 ( а теперь более сложные) к </w:t>
            </w:r>
            <w:r w:rsidRPr="00CF0E59">
              <w:t>&amp;</w:t>
            </w:r>
            <w:r>
              <w:t xml:space="preserve"> 24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A9429A" w:rsidRPr="00CF0E59" w:rsidRDefault="00A9429A" w:rsidP="006160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Балякина В.А.</w:t>
      </w:r>
    </w:p>
    <w:p w:rsidR="00AB6826" w:rsidRPr="00083507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9429A" w:rsidRPr="00B919E9" w:rsidRDefault="00A9429A" w:rsidP="00A9429A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A9429A" w:rsidRP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A9429A" w:rsidRDefault="00A9429A" w:rsidP="00A942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карта </w:t>
      </w:r>
      <w:r>
        <w:rPr>
          <w:rFonts w:ascii="Times New Roman" w:hAnsi="Times New Roman"/>
          <w:b/>
          <w:kern w:val="2"/>
          <w:sz w:val="28"/>
          <w:szCs w:val="28"/>
        </w:rPr>
        <w:t>внеурочных занятий "Школ</w:t>
      </w:r>
      <w:r w:rsidR="006F6652">
        <w:rPr>
          <w:rFonts w:ascii="Times New Roman" w:hAnsi="Times New Roman"/>
          <w:b/>
          <w:kern w:val="2"/>
          <w:sz w:val="28"/>
          <w:szCs w:val="28"/>
        </w:rPr>
        <w:t xml:space="preserve">а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этикет</w:t>
      </w:r>
      <w:r w:rsidR="006F6652">
        <w:rPr>
          <w:rFonts w:ascii="Times New Roman" w:hAnsi="Times New Roman"/>
          <w:b/>
          <w:kern w:val="2"/>
          <w:sz w:val="28"/>
          <w:szCs w:val="28"/>
        </w:rPr>
        <w:t>а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" в 5 А классе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(дистанционное обучение) </w:t>
      </w:r>
    </w:p>
    <w:tbl>
      <w:tblPr>
        <w:tblStyle w:val="a7"/>
        <w:tblW w:w="0" w:type="auto"/>
        <w:tblInd w:w="708" w:type="dxa"/>
        <w:tblLook w:val="04A0"/>
      </w:tblPr>
      <w:tblGrid>
        <w:gridCol w:w="1101"/>
        <w:gridCol w:w="1418"/>
        <w:gridCol w:w="4394"/>
        <w:gridCol w:w="2835"/>
        <w:gridCol w:w="5103"/>
      </w:tblGrid>
      <w:tr w:rsidR="00A9429A" w:rsidTr="00A9429A">
        <w:tc>
          <w:tcPr>
            <w:tcW w:w="1101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9429A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103" w:type="dxa"/>
          </w:tcPr>
          <w:p w:rsidR="00A9429A" w:rsidRPr="0040296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9429A" w:rsidTr="00A9429A">
        <w:tc>
          <w:tcPr>
            <w:tcW w:w="1101" w:type="dxa"/>
          </w:tcPr>
          <w:p w:rsidR="00A9429A" w:rsidRPr="00050770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b/>
                <w:kern w:val="1"/>
                <w:sz w:val="40"/>
                <w:szCs w:val="40"/>
                <w:vertAlign w:val="superscript"/>
              </w:rPr>
              <w:t>5 А</w:t>
            </w:r>
          </w:p>
        </w:tc>
        <w:tc>
          <w:tcPr>
            <w:tcW w:w="1418" w:type="dxa"/>
          </w:tcPr>
          <w:p w:rsidR="00A9429A" w:rsidRPr="00141E6E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23</w:t>
            </w:r>
            <w:r w:rsidRPr="00141E6E">
              <w:rPr>
                <w:sz w:val="28"/>
                <w:szCs w:val="28"/>
              </w:rPr>
              <w:t>.04</w:t>
            </w:r>
          </w:p>
        </w:tc>
        <w:tc>
          <w:tcPr>
            <w:tcW w:w="4394" w:type="dxa"/>
          </w:tcPr>
          <w:p w:rsidR="00A9429A" w:rsidRPr="00CF19DC" w:rsidRDefault="00A9429A" w:rsidP="006160BA">
            <w:pPr>
              <w:rPr>
                <w:sz w:val="24"/>
                <w:szCs w:val="24"/>
              </w:rPr>
            </w:pPr>
            <w:r w:rsidRPr="00CF19DC">
              <w:rPr>
                <w:sz w:val="24"/>
                <w:szCs w:val="24"/>
              </w:rPr>
              <w:t>Игра «Светофор». Занятие по правилам дорожного движения.</w:t>
            </w:r>
          </w:p>
        </w:tc>
        <w:tc>
          <w:tcPr>
            <w:tcW w:w="2835" w:type="dxa"/>
          </w:tcPr>
          <w:p w:rsidR="00A9429A" w:rsidRPr="00117B39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 w:rsidRPr="00117B39">
              <w:rPr>
                <w:kern w:val="1"/>
                <w:sz w:val="40"/>
                <w:szCs w:val="40"/>
                <w:vertAlign w:val="superscript"/>
              </w:rPr>
              <w:t>Самостоятельно составить 5 правил.</w:t>
            </w:r>
          </w:p>
        </w:tc>
        <w:tc>
          <w:tcPr>
            <w:tcW w:w="5103" w:type="dxa"/>
          </w:tcPr>
          <w:p w:rsidR="00A9429A" w:rsidRPr="00141E6E" w:rsidRDefault="00A9429A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>
              <w:rPr>
                <w:kern w:val="1"/>
                <w:sz w:val="40"/>
                <w:szCs w:val="40"/>
                <w:vertAlign w:val="superscript"/>
              </w:rPr>
              <w:t>Записать правила в тетрадь.</w:t>
            </w:r>
          </w:p>
        </w:tc>
      </w:tr>
    </w:tbl>
    <w:p w:rsidR="00A9429A" w:rsidRPr="006F6652" w:rsidRDefault="00A9429A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Балякина В.А.</w:t>
      </w:r>
    </w:p>
    <w:p w:rsidR="00AB6826" w:rsidRPr="00083507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6F6652" w:rsidRDefault="006F6652" w:rsidP="00A94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52" w:rsidRDefault="006F6652" w:rsidP="00A94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9A" w:rsidRPr="00A9429A" w:rsidRDefault="00A9429A" w:rsidP="00A94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9A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(дистанционное обучение)</w:t>
      </w:r>
    </w:p>
    <w:tbl>
      <w:tblPr>
        <w:tblW w:w="14884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71"/>
        <w:gridCol w:w="4741"/>
        <w:gridCol w:w="4395"/>
      </w:tblGrid>
      <w:tr w:rsidR="00A9429A" w:rsidRPr="00A9429A" w:rsidTr="00A9429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9A" w:rsidRPr="00A9429A" w:rsidRDefault="00A9429A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9429A" w:rsidRPr="00A9429A" w:rsidTr="00A9429A">
        <w:trPr>
          <w:trHeight w:val="26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грибов, их роль в природе и жизни человека.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 видеоурока. Учебник,  п.24. прочитать.  Рассмотреть рис. 61-66.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  <w:tr w:rsidR="00A9429A" w:rsidRPr="00A9429A" w:rsidTr="00A9429A">
        <w:trPr>
          <w:trHeight w:val="26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Грибы- паразиты растений, животных, человека.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видеоурока. Учебник,  п.25  прочитать.  Рассмотреть рис. 67-69.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9A" w:rsidRPr="00A9429A" w:rsidRDefault="00A9429A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</w:tbl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Опенкина В.И.</w:t>
      </w:r>
    </w:p>
    <w:p w:rsidR="00AB6826" w:rsidRPr="00F33C3E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9429A" w:rsidRPr="00AC5301" w:rsidRDefault="00A9429A" w:rsidP="00A9429A">
      <w:pPr>
        <w:tabs>
          <w:tab w:val="left" w:pos="13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английскому языку (дистанционное обучение)</w:t>
      </w: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7"/>
        <w:tblW w:w="14884" w:type="dxa"/>
        <w:tblInd w:w="675" w:type="dxa"/>
        <w:tblLayout w:type="fixed"/>
        <w:tblLook w:val="04A0"/>
      </w:tblPr>
      <w:tblGrid>
        <w:gridCol w:w="993"/>
        <w:gridCol w:w="1275"/>
        <w:gridCol w:w="4962"/>
        <w:gridCol w:w="4819"/>
        <w:gridCol w:w="2835"/>
      </w:tblGrid>
      <w:tr w:rsidR="006F6652" w:rsidTr="006F6652">
        <w:tc>
          <w:tcPr>
            <w:tcW w:w="993" w:type="dxa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F6652" w:rsidRPr="00402969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6F6652" w:rsidRPr="00402969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</w:tcPr>
          <w:p w:rsidR="006F6652" w:rsidRPr="00402969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F6652" w:rsidRPr="00E50072" w:rsidTr="006F6652">
        <w:trPr>
          <w:trHeight w:val="387"/>
        </w:trPr>
        <w:tc>
          <w:tcPr>
            <w:tcW w:w="993" w:type="dxa"/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5а</w:t>
            </w:r>
          </w:p>
        </w:tc>
        <w:tc>
          <w:tcPr>
            <w:tcW w:w="1275" w:type="dxa"/>
            <w:vMerge w:val="restart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E50072">
              <w:rPr>
                <w:kern w:val="2"/>
                <w:sz w:val="24"/>
                <w:szCs w:val="24"/>
              </w:rPr>
              <w:t>.04</w:t>
            </w:r>
          </w:p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6F6652" w:rsidRPr="00966743" w:rsidRDefault="006F6652" w:rsidP="006160BA">
            <w:pPr>
              <w:rPr>
                <w:b/>
                <w:sz w:val="24"/>
                <w:szCs w:val="24"/>
              </w:rPr>
            </w:pPr>
            <w:r w:rsidRPr="00BD7A73">
              <w:rPr>
                <w:b/>
                <w:sz w:val="24"/>
                <w:szCs w:val="24"/>
              </w:rPr>
              <w:t>Пещера мистера Бига. Соотнесение слов с ил</w:t>
            </w:r>
            <w:r>
              <w:rPr>
                <w:b/>
                <w:sz w:val="24"/>
                <w:szCs w:val="24"/>
              </w:rPr>
              <w:t>люстрациями.</w:t>
            </w:r>
          </w:p>
        </w:tc>
        <w:tc>
          <w:tcPr>
            <w:tcW w:w="4819" w:type="dxa"/>
            <w:vMerge w:val="restart"/>
          </w:tcPr>
          <w:p w:rsidR="006F6652" w:rsidRPr="00966743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С62-63 чтение текста  №1,2</w:t>
            </w:r>
          </w:p>
        </w:tc>
        <w:tc>
          <w:tcPr>
            <w:tcW w:w="2835" w:type="dxa"/>
            <w:vMerge w:val="restart"/>
          </w:tcPr>
          <w:p w:rsidR="006F6652" w:rsidRPr="00966743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966743">
              <w:rPr>
                <w:b/>
                <w:kern w:val="2"/>
                <w:sz w:val="24"/>
                <w:szCs w:val="24"/>
              </w:rPr>
              <w:t>Задания на Р</w:t>
            </w:r>
            <w:r w:rsidRPr="00966743">
              <w:rPr>
                <w:b/>
                <w:color w:val="000000"/>
                <w:sz w:val="24"/>
                <w:szCs w:val="24"/>
                <w:shd w:val="clear" w:color="auto" w:fill="FFFFFF"/>
              </w:rPr>
              <w:t>ЭШ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D1935">
              <w:rPr>
                <w:b/>
                <w:kern w:val="2"/>
                <w:sz w:val="24"/>
                <w:szCs w:val="24"/>
              </w:rPr>
              <w:t>63 №</w:t>
            </w:r>
            <w:r>
              <w:rPr>
                <w:b/>
                <w:kern w:val="2"/>
                <w:sz w:val="24"/>
                <w:szCs w:val="24"/>
              </w:rPr>
              <w:t xml:space="preserve">5 слушаем ,отвечаем на вопросы </w:t>
            </w:r>
          </w:p>
        </w:tc>
      </w:tr>
      <w:tr w:rsidR="006F6652" w:rsidRPr="00E50072" w:rsidTr="006F6652">
        <w:trPr>
          <w:trHeight w:val="495"/>
        </w:trPr>
        <w:tc>
          <w:tcPr>
            <w:tcW w:w="993" w:type="dxa"/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</w:tcBorders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F6652" w:rsidRPr="00E50072" w:rsidTr="006F6652">
        <w:trPr>
          <w:trHeight w:val="240"/>
        </w:trPr>
        <w:tc>
          <w:tcPr>
            <w:tcW w:w="993" w:type="dxa"/>
            <w:tcBorders>
              <w:top w:val="double" w:sz="4" w:space="0" w:color="auto"/>
            </w:tcBorders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F6652" w:rsidRPr="00E5007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  <w:r w:rsidRPr="00E50072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6652" w:rsidRPr="00966743" w:rsidRDefault="006F6652" w:rsidP="006160BA">
            <w:pPr>
              <w:rPr>
                <w:b/>
                <w:sz w:val="24"/>
                <w:szCs w:val="24"/>
              </w:rPr>
            </w:pPr>
            <w:r w:rsidRPr="00BD7A73">
              <w:rPr>
                <w:b/>
                <w:sz w:val="24"/>
                <w:szCs w:val="24"/>
              </w:rPr>
              <w:t>Курортный город. Монолог-описание фото: современный курортный город.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6F6652" w:rsidRPr="00966743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С 66 №10-12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F6652" w:rsidRPr="00966743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Выписать и выучить новые слова  с 66</w:t>
            </w:r>
          </w:p>
        </w:tc>
      </w:tr>
    </w:tbl>
    <w:p w:rsidR="006F6652" w:rsidRPr="00E5007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AB6826" w:rsidRPr="00083507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9429A" w:rsidRDefault="00A9429A" w:rsidP="00A9429A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F6652" w:rsidRPr="00E1533B" w:rsidRDefault="006F6652" w:rsidP="006F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3B">
        <w:rPr>
          <w:rFonts w:ascii="Times New Roman" w:hAnsi="Times New Roman" w:cs="Times New Roman"/>
          <w:b/>
          <w:sz w:val="28"/>
          <w:szCs w:val="28"/>
        </w:rPr>
        <w:t>Те</w:t>
      </w:r>
      <w:r w:rsidR="00E1533B" w:rsidRPr="00E1533B">
        <w:rPr>
          <w:rFonts w:ascii="Times New Roman" w:hAnsi="Times New Roman" w:cs="Times New Roman"/>
          <w:b/>
          <w:sz w:val="28"/>
          <w:szCs w:val="28"/>
        </w:rPr>
        <w:t xml:space="preserve">хнологическая карта по  </w:t>
      </w:r>
      <w:r w:rsidRPr="00E1533B">
        <w:rPr>
          <w:rFonts w:ascii="Times New Roman" w:hAnsi="Times New Roman" w:cs="Times New Roman"/>
          <w:b/>
          <w:sz w:val="28"/>
          <w:szCs w:val="28"/>
        </w:rPr>
        <w:t>ОДНКНР (</w:t>
      </w:r>
      <w:r w:rsidR="00E1533B" w:rsidRPr="00E1533B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E1533B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3"/>
        <w:gridCol w:w="1005"/>
        <w:gridCol w:w="3941"/>
        <w:gridCol w:w="4747"/>
        <w:gridCol w:w="3990"/>
      </w:tblGrid>
      <w:tr w:rsidR="006F6652" w:rsidRPr="00E1533B" w:rsidTr="00E1533B">
        <w:trPr>
          <w:trHeight w:val="54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652" w:rsidRPr="00E1533B" w:rsidRDefault="006F665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52" w:rsidRPr="00E1533B" w:rsidRDefault="006F665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52" w:rsidRPr="00E1533B" w:rsidRDefault="006F6652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652" w:rsidRPr="00E1533B" w:rsidRDefault="006F6652" w:rsidP="006160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652" w:rsidRPr="00E1533B" w:rsidRDefault="006F6652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F6652" w:rsidRPr="00E1533B" w:rsidTr="00E1533B">
        <w:trPr>
          <w:trHeight w:val="2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652" w:rsidRPr="00E1533B" w:rsidRDefault="006F665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52" w:rsidRPr="00E1533B" w:rsidRDefault="006F665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52" w:rsidRPr="00E1533B" w:rsidRDefault="006F6652" w:rsidP="00616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3B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  <w:p w:rsidR="006F6652" w:rsidRPr="00E1533B" w:rsidRDefault="006F6652" w:rsidP="00616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652" w:rsidRPr="00E1533B" w:rsidRDefault="006F6652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материалом учебника.  стр.144-147. Просмотр видеофильмов о роли образования  в жизни человека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652" w:rsidRPr="00E1533B" w:rsidRDefault="006F665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картину «Ученицы»,стр.145. Обсуждение вопроса на стр.147</w:t>
            </w:r>
          </w:p>
        </w:tc>
      </w:tr>
    </w:tbl>
    <w:p w:rsidR="00E1533B" w:rsidRPr="00E1533B" w:rsidRDefault="00E1533B" w:rsidP="00E1533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  <w:r w:rsidRPr="00E1533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 w:rsidRPr="00E1533B">
        <w:rPr>
          <w:rFonts w:ascii="Times New Roman" w:hAnsi="Times New Roman" w:cs="Times New Roman"/>
          <w:b/>
          <w:kern w:val="1"/>
          <w:sz w:val="24"/>
          <w:szCs w:val="24"/>
        </w:rPr>
        <w:t>итель:  Опенкина В.И.</w:t>
      </w:r>
    </w:p>
    <w:p w:rsidR="00AB6826" w:rsidRPr="00F33C3E" w:rsidRDefault="00AB6826" w:rsidP="00AB68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6F6652" w:rsidRPr="00DC3A13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DC3A13" w:rsidRDefault="00E1533B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</w:t>
      </w: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E1533B" w:rsidRPr="00DC3A13" w:rsidRDefault="00DC3A13" w:rsidP="00DC3A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DC3A13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</w:t>
      </w:r>
      <w:r w:rsidR="00E1533B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tbl>
      <w:tblPr>
        <w:tblStyle w:val="a7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1920"/>
      </w:tblGrid>
      <w:tr w:rsidR="00E1533B" w:rsidTr="006160BA">
        <w:tc>
          <w:tcPr>
            <w:tcW w:w="765" w:type="dxa"/>
          </w:tcPr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1533B" w:rsidRPr="00402969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E1533B" w:rsidRPr="00402969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E1533B" w:rsidRPr="00402969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1533B" w:rsidTr="006160BA">
        <w:tc>
          <w:tcPr>
            <w:tcW w:w="765" w:type="dxa"/>
          </w:tcPr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5А</w:t>
            </w:r>
          </w:p>
          <w:p w:rsidR="00E1533B" w:rsidRPr="00F66435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20.04</w:t>
            </w:r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22.04</w:t>
            </w:r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1533B" w:rsidRPr="00F66435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кроссового бега (без учёта времени)</w:t>
            </w:r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1533B" w:rsidRPr="00F66435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кроссового бега (без учёта времени)</w:t>
            </w:r>
          </w:p>
        </w:tc>
        <w:tc>
          <w:tcPr>
            <w:tcW w:w="6946" w:type="dxa"/>
          </w:tcPr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Посмотреть видео</w:t>
            </w:r>
          </w:p>
          <w:p w:rsidR="00E1533B" w:rsidRDefault="00C735B6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8"/>
                <w:kern w:val="2"/>
                <w:sz w:val="24"/>
                <w:szCs w:val="24"/>
              </w:rPr>
            </w:pPr>
            <w:hyperlink r:id="rId9" w:history="1">
              <w:r w:rsidR="00E1533B" w:rsidRPr="009F071E">
                <w:rPr>
                  <w:rStyle w:val="a8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20" w:type="dxa"/>
          </w:tcPr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стартов и выполнение бега.</w:t>
            </w:r>
          </w:p>
          <w:p w:rsidR="00E1533B" w:rsidRDefault="00E1533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E1533B" w:rsidRDefault="00E1533B" w:rsidP="00E1533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1533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 w:rsidRPr="00E1533B">
        <w:rPr>
          <w:rFonts w:ascii="Times New Roman" w:hAnsi="Times New Roman" w:cs="Times New Roman"/>
          <w:b/>
          <w:kern w:val="1"/>
          <w:sz w:val="24"/>
          <w:szCs w:val="24"/>
        </w:rPr>
        <w:t xml:space="preserve">итель: 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Комиссаров В.Г.</w:t>
      </w:r>
    </w:p>
    <w:p w:rsidR="00AC5301" w:rsidRPr="00083507" w:rsidRDefault="00AC5301" w:rsidP="00AC53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C5301" w:rsidRPr="00E1533B" w:rsidRDefault="00AC5301" w:rsidP="00E1533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B44EC" w:rsidRPr="00DC3A13" w:rsidRDefault="001B44EC" w:rsidP="001B44E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44EC" w:rsidRDefault="001B44EC" w:rsidP="001B44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20.04 по 24.04.2020г.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851"/>
        <w:gridCol w:w="850"/>
        <w:gridCol w:w="1843"/>
        <w:gridCol w:w="6521"/>
        <w:gridCol w:w="4046"/>
      </w:tblGrid>
      <w:tr w:rsidR="001B44EC" w:rsidTr="001B44EC">
        <w:tc>
          <w:tcPr>
            <w:tcW w:w="851" w:type="dxa"/>
          </w:tcPr>
          <w:p w:rsidR="001B44EC" w:rsidRDefault="001B44EC" w:rsidP="006160BA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B44EC" w:rsidRDefault="001B44EC" w:rsidP="006160BA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B44EC" w:rsidRDefault="001B44EC" w:rsidP="00616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1B44EC" w:rsidRDefault="001B44EC" w:rsidP="006160BA"/>
        </w:tc>
        <w:tc>
          <w:tcPr>
            <w:tcW w:w="6521" w:type="dxa"/>
          </w:tcPr>
          <w:p w:rsidR="001B44EC" w:rsidRDefault="001B44EC" w:rsidP="006160BA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1B44EC" w:rsidRDefault="001B44EC" w:rsidP="006160BA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B44EC" w:rsidTr="001B44EC">
        <w:trPr>
          <w:trHeight w:val="1946"/>
        </w:trPr>
        <w:tc>
          <w:tcPr>
            <w:tcW w:w="851" w:type="dxa"/>
          </w:tcPr>
          <w:p w:rsidR="001B44EC" w:rsidRDefault="001B44EC" w:rsidP="006160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1B44EC" w:rsidRDefault="001B44EC" w:rsidP="006160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B44EC" w:rsidRPr="00404E0A" w:rsidRDefault="001B44EC" w:rsidP="0061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1B44EC" w:rsidRPr="00070FE1" w:rsidRDefault="001B44EC" w:rsidP="006160BA">
            <w:pPr>
              <w:rPr>
                <w:sz w:val="24"/>
                <w:szCs w:val="24"/>
              </w:rPr>
            </w:pPr>
            <w:r w:rsidRPr="00070FE1">
              <w:rPr>
                <w:sz w:val="24"/>
                <w:szCs w:val="24"/>
              </w:rPr>
              <w:t>Приусадебное цветоводство.</w:t>
            </w:r>
          </w:p>
          <w:p w:rsidR="001B44EC" w:rsidRPr="00404E0A" w:rsidRDefault="001B44EC" w:rsidP="006160BA">
            <w:pPr>
              <w:rPr>
                <w:sz w:val="24"/>
                <w:szCs w:val="24"/>
              </w:rPr>
            </w:pPr>
            <w:r w:rsidRPr="00070FE1">
              <w:rPr>
                <w:sz w:val="24"/>
                <w:szCs w:val="24"/>
              </w:rPr>
              <w:t>Особенности выращивания цветов в открытом грунте.</w:t>
            </w:r>
          </w:p>
        </w:tc>
        <w:tc>
          <w:tcPr>
            <w:tcW w:w="6521" w:type="dxa"/>
            <w:vAlign w:val="center"/>
          </w:tcPr>
          <w:p w:rsidR="001B44EC" w:rsidRDefault="001B44EC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РЭШ –урок 32</w:t>
            </w:r>
          </w:p>
          <w:p w:rsidR="001B44EC" w:rsidRDefault="00C735B6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0" w:history="1">
              <w:r w:rsidR="001B44EC" w:rsidRPr="00DF15BB">
                <w:rPr>
                  <w:rStyle w:val="a8"/>
                  <w:sz w:val="28"/>
                  <w:szCs w:val="28"/>
                </w:rPr>
                <w:t>https://resh.edu.ru/subject/lesson/7584/start/256372/</w:t>
              </w:r>
            </w:hyperlink>
          </w:p>
          <w:p w:rsidR="001B44EC" w:rsidRDefault="00C735B6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1" w:history="1">
              <w:r w:rsidR="001B44EC" w:rsidRPr="00DF15BB">
                <w:rPr>
                  <w:rStyle w:val="a8"/>
                  <w:sz w:val="28"/>
                  <w:szCs w:val="28"/>
                </w:rPr>
                <w:t>https://resh.edu.ru/subject/lesson/7584/main/256376/</w:t>
              </w:r>
            </w:hyperlink>
          </w:p>
          <w:p w:rsidR="001B44EC" w:rsidRPr="00EF704D" w:rsidRDefault="001B44EC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1B44EC" w:rsidRDefault="00C735B6" w:rsidP="006160BA">
            <w:hyperlink r:id="rId12" w:history="1">
              <w:r w:rsidR="001B44EC" w:rsidRPr="00DF15BB">
                <w:rPr>
                  <w:rStyle w:val="a8"/>
                </w:rPr>
                <w:t>https://resh.edu.ru/subject/lesson/7584/train/256377/</w:t>
              </w:r>
            </w:hyperlink>
          </w:p>
          <w:p w:rsidR="001B44EC" w:rsidRDefault="00C735B6" w:rsidP="006160BA">
            <w:hyperlink r:id="rId13" w:history="1">
              <w:r w:rsidR="001B44EC" w:rsidRPr="00DF15BB">
                <w:rPr>
                  <w:rStyle w:val="a8"/>
                </w:rPr>
                <w:t>https://resh.edu.ru/subject/lesson/7584/control/1/256391/</w:t>
              </w:r>
            </w:hyperlink>
          </w:p>
          <w:p w:rsidR="001B44EC" w:rsidRDefault="00C735B6" w:rsidP="006160BA">
            <w:hyperlink r:id="rId14" w:history="1">
              <w:r w:rsidR="001B44EC" w:rsidRPr="00DF15BB">
                <w:rPr>
                  <w:rStyle w:val="a8"/>
                </w:rPr>
                <w:t>https://resh.edu.ru/subject/lesson/7584/control/2/256394/</w:t>
              </w:r>
            </w:hyperlink>
          </w:p>
          <w:p w:rsidR="001B44EC" w:rsidRDefault="001B44EC" w:rsidP="006160BA">
            <w:r>
              <w:t xml:space="preserve"> или выполнить эскиз оформления клумбы.</w:t>
            </w:r>
          </w:p>
        </w:tc>
      </w:tr>
    </w:tbl>
    <w:p w:rsidR="00E1533B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Бахарева А.А.</w:t>
      </w:r>
    </w:p>
    <w:p w:rsidR="00AC5301" w:rsidRPr="00083507" w:rsidRDefault="00AC5301" w:rsidP="00AC53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AC5301" w:rsidRPr="00AC5301" w:rsidRDefault="00AC5301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1533B" w:rsidRDefault="00E1533B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1533B" w:rsidRDefault="00E1533B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B44EC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B44EC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B44EC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B44EC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B44EC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1B44EC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B44EC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7"/>
        <w:tblW w:w="0" w:type="auto"/>
        <w:tblInd w:w="708" w:type="dxa"/>
        <w:tblLook w:val="04A0"/>
      </w:tblPr>
      <w:tblGrid>
        <w:gridCol w:w="1021"/>
        <w:gridCol w:w="1098"/>
        <w:gridCol w:w="3378"/>
        <w:gridCol w:w="7305"/>
        <w:gridCol w:w="2410"/>
      </w:tblGrid>
      <w:tr w:rsidR="001B44EC" w:rsidTr="006160BA">
        <w:tc>
          <w:tcPr>
            <w:tcW w:w="1021" w:type="dxa"/>
          </w:tcPr>
          <w:p w:rsidR="001B44EC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1B44EC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78" w:type="dxa"/>
          </w:tcPr>
          <w:p w:rsidR="001B44EC" w:rsidRPr="00402969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1B44EC" w:rsidRPr="00402969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1B44EC" w:rsidRPr="00402969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B44EC" w:rsidTr="001B44EC">
        <w:trPr>
          <w:trHeight w:val="1258"/>
        </w:trPr>
        <w:tc>
          <w:tcPr>
            <w:tcW w:w="1021" w:type="dxa"/>
          </w:tcPr>
          <w:p w:rsidR="001B44EC" w:rsidRPr="00402969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</w:tcPr>
          <w:p w:rsidR="001B44EC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3378" w:type="dxa"/>
          </w:tcPr>
          <w:p w:rsidR="001B44EC" w:rsidRPr="0018124C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8124C">
              <w:rPr>
                <w:kern w:val="2"/>
                <w:sz w:val="24"/>
                <w:szCs w:val="24"/>
              </w:rPr>
              <w:t>Современное выставочное искусство. Художественное стекло и художественная ковка.</w:t>
            </w:r>
          </w:p>
        </w:tc>
        <w:tc>
          <w:tcPr>
            <w:tcW w:w="7305" w:type="dxa"/>
          </w:tcPr>
          <w:p w:rsidR="001B44EC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 стр.152-155.</w:t>
            </w:r>
          </w:p>
        </w:tc>
        <w:tc>
          <w:tcPr>
            <w:tcW w:w="2410" w:type="dxa"/>
          </w:tcPr>
          <w:p w:rsidR="001B44EC" w:rsidRDefault="001B44EC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Узнать из разных источников о традициях кузнечного мастерства.</w:t>
            </w:r>
          </w:p>
        </w:tc>
      </w:tr>
    </w:tbl>
    <w:p w:rsidR="00E1533B" w:rsidRDefault="001B44EC" w:rsidP="001B44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Фёдорова С.Н.</w:t>
      </w:r>
    </w:p>
    <w:p w:rsidR="00AC5301" w:rsidRPr="00083507" w:rsidRDefault="00AC5301" w:rsidP="00AC53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E56EBD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lang w:val="en-US"/>
        </w:rPr>
      </w:pPr>
    </w:p>
    <w:p w:rsidR="00DC3A13" w:rsidRDefault="00DC3A13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lang w:val="en-US"/>
        </w:rPr>
      </w:pPr>
    </w:p>
    <w:p w:rsidR="00DC3A13" w:rsidRDefault="00DC3A13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lang w:val="en-US"/>
        </w:rPr>
      </w:pPr>
    </w:p>
    <w:p w:rsidR="00DC3A13" w:rsidRDefault="00DC3A13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lang w:val="en-US"/>
        </w:rPr>
      </w:pPr>
    </w:p>
    <w:p w:rsidR="00DC3A13" w:rsidRPr="00DC3A13" w:rsidRDefault="00DC3A13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lang w:val="en-US"/>
        </w:rPr>
      </w:pPr>
    </w:p>
    <w:p w:rsidR="00E56EBD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E56EBD" w:rsidRPr="006235DD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535"/>
        <w:gridCol w:w="6757"/>
        <w:gridCol w:w="4909"/>
      </w:tblGrid>
      <w:tr w:rsidR="00E56EBD" w:rsidRPr="006235DD" w:rsidTr="00E56EBD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E56EBD" w:rsidRPr="008C01BC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E56EBD" w:rsidRPr="008C01BC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56EBD" w:rsidRPr="008C01BC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E56EBD" w:rsidRPr="008C01BC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E56EBD" w:rsidRPr="008C01BC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E56EBD" w:rsidRPr="006235DD" w:rsidTr="00E56EBD">
        <w:tc>
          <w:tcPr>
            <w:tcW w:w="805" w:type="dxa"/>
            <w:tcBorders>
              <w:left w:val="single" w:sz="4" w:space="0" w:color="auto"/>
            </w:tcBorders>
          </w:tcPr>
          <w:p w:rsidR="00E56EBD" w:rsidRPr="008C01BC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23.04.2020</w:t>
            </w:r>
          </w:p>
        </w:tc>
        <w:tc>
          <w:tcPr>
            <w:tcW w:w="1535" w:type="dxa"/>
          </w:tcPr>
          <w:p w:rsidR="00E56EBD" w:rsidRDefault="00E56EBD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2A572D">
              <w:rPr>
                <w:rFonts w:ascii="Times New Roman" w:hAnsi="Times New Roman"/>
              </w:rPr>
              <w:t>Волшебная красочность музыкальных красок.</w:t>
            </w:r>
          </w:p>
        </w:tc>
        <w:tc>
          <w:tcPr>
            <w:tcW w:w="6757" w:type="dxa"/>
          </w:tcPr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</w:t>
            </w:r>
            <w:r w:rsidRPr="002A572D">
              <w:rPr>
                <w:rFonts w:ascii="Times New Roman" w:hAnsi="Times New Roman"/>
                <w:kern w:val="2"/>
              </w:rPr>
              <w:t xml:space="preserve"> 26 стр. 154-158 и в т</w:t>
            </w:r>
            <w:r>
              <w:rPr>
                <w:rFonts w:ascii="Times New Roman" w:hAnsi="Times New Roman"/>
                <w:kern w:val="2"/>
              </w:rPr>
              <w:t>етрадях ответить на вопрос №2</w:t>
            </w:r>
            <w:r w:rsidRPr="002A572D">
              <w:rPr>
                <w:rFonts w:ascii="Times New Roman" w:hAnsi="Times New Roman"/>
                <w:kern w:val="2"/>
              </w:rPr>
              <w:t xml:space="preserve"> стр.158.</w:t>
            </w:r>
          </w:p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Изучите видео:</w:t>
            </w:r>
          </w:p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https://www.youtube.com/watch?v=0zJFKeaAyUo</w:t>
            </w:r>
          </w:p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Распевка:</w:t>
            </w:r>
          </w:p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E56EBD" w:rsidRDefault="00E56EB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1B44EC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Коваленко М.А.</w:t>
      </w:r>
    </w:p>
    <w:p w:rsidR="00AC5301" w:rsidRPr="00C6306C" w:rsidRDefault="00AC5301" w:rsidP="00AC5301">
      <w:pPr>
        <w:rPr>
          <w:rFonts w:eastAsiaTheme="minorHAnsi"/>
          <w:lang w:eastAsia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</w:p>
    <w:p w:rsidR="00E56EBD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56EBD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56EBD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56EBD" w:rsidRPr="00E56EBD" w:rsidRDefault="00E56EBD" w:rsidP="00E56E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B44EC" w:rsidRDefault="001B44EC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</w:p>
    <w:p w:rsidR="00DC3A13" w:rsidRDefault="00DC3A13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</w:p>
    <w:p w:rsidR="00DC3A13" w:rsidRDefault="00DC3A13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</w:p>
    <w:p w:rsidR="00DC3A13" w:rsidRDefault="00DC3A13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</w:p>
    <w:p w:rsidR="00DC3A13" w:rsidRDefault="00DC3A13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</w:p>
    <w:p w:rsidR="00DC3A13" w:rsidRPr="00DC3A13" w:rsidRDefault="00DC3A13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Технологическая карта по  Риторика (дистанционное обучение)</w:t>
      </w: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688" w:type="dxa"/>
        <w:tblLayout w:type="fixed"/>
        <w:tblLook w:val="0000"/>
      </w:tblPr>
      <w:tblGrid>
        <w:gridCol w:w="1830"/>
        <w:gridCol w:w="1448"/>
        <w:gridCol w:w="6062"/>
        <w:gridCol w:w="3302"/>
        <w:gridCol w:w="2229"/>
      </w:tblGrid>
      <w:tr w:rsidR="006F6652" w:rsidTr="006F665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6F6652" w:rsidTr="006F6652">
        <w:tc>
          <w:tcPr>
            <w:tcW w:w="183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F665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autoSpaceDE w:val="0"/>
              <w:snapToGrid w:val="0"/>
              <w:spacing w:after="160" w:line="252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Сказочная страна. Волшебный мир сказки.</w:t>
            </w:r>
          </w:p>
          <w:p w:rsidR="006F6652" w:rsidRDefault="006F6652" w:rsidP="006160BA">
            <w:pPr>
              <w:autoSpaceDE w:val="0"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Поэтика создания удивительного в сказке. Сказочные действия.</w:t>
            </w:r>
          </w:p>
          <w:p w:rsidR="006F6652" w:rsidRDefault="006F6652" w:rsidP="006160BA">
            <w:pPr>
              <w:autoSpaceDE w:val="0"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Сказочный язык. Герои сказки.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https://www.youtube.com/watch?v=JH5KNgLmQFg</w:t>
            </w:r>
          </w:p>
        </w:tc>
        <w:tc>
          <w:tcPr>
            <w:tcW w:w="222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6F6652" w:rsidTr="006F6652">
        <w:tc>
          <w:tcPr>
            <w:tcW w:w="183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F6652" w:rsidRDefault="006F665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6F6652" w:rsidRDefault="006F6652" w:rsidP="006F66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итель:  Дорошев В.Ю.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E56EBD" w:rsidRPr="00DC3A13" w:rsidRDefault="00E56EBD" w:rsidP="00A9429A">
      <w:pPr>
        <w:rPr>
          <w:lang w:val="en-US"/>
        </w:rPr>
      </w:pPr>
    </w:p>
    <w:p w:rsidR="00E90E5C" w:rsidRDefault="00E90E5C" w:rsidP="00E90E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992"/>
        <w:gridCol w:w="1134"/>
        <w:gridCol w:w="3969"/>
        <w:gridCol w:w="6237"/>
        <w:gridCol w:w="2551"/>
      </w:tblGrid>
      <w:tr w:rsidR="00E90E5C" w:rsidTr="00E90E5C">
        <w:tc>
          <w:tcPr>
            <w:tcW w:w="992" w:type="dxa"/>
          </w:tcPr>
          <w:p w:rsidR="00E90E5C" w:rsidRDefault="00E90E5C" w:rsidP="006160BA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90E5C" w:rsidRDefault="00E90E5C" w:rsidP="006160BA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E90E5C" w:rsidRDefault="00E90E5C" w:rsidP="00616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E90E5C" w:rsidRDefault="00E90E5C" w:rsidP="006160BA"/>
        </w:tc>
        <w:tc>
          <w:tcPr>
            <w:tcW w:w="6237" w:type="dxa"/>
          </w:tcPr>
          <w:p w:rsidR="00E90E5C" w:rsidRDefault="00E90E5C" w:rsidP="006160BA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551" w:type="dxa"/>
          </w:tcPr>
          <w:p w:rsidR="00E90E5C" w:rsidRDefault="00E90E5C" w:rsidP="006160BA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0E5C" w:rsidTr="00E90E5C">
        <w:tc>
          <w:tcPr>
            <w:tcW w:w="992" w:type="dxa"/>
          </w:tcPr>
          <w:p w:rsidR="00E90E5C" w:rsidRPr="00DB114F" w:rsidRDefault="00E90E5C" w:rsidP="006160BA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E90E5C" w:rsidRDefault="00E90E5C" w:rsidP="006160B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3969" w:type="dxa"/>
          </w:tcPr>
          <w:p w:rsidR="00E90E5C" w:rsidRPr="00CF1183" w:rsidRDefault="00E90E5C" w:rsidP="006160B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 Полотняное переплетение"</w:t>
            </w:r>
          </w:p>
          <w:p w:rsidR="00E90E5C" w:rsidRPr="00CF1183" w:rsidRDefault="00E90E5C" w:rsidP="006160B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Основные приёмы ткачества.</w:t>
            </w:r>
          </w:p>
        </w:tc>
        <w:tc>
          <w:tcPr>
            <w:tcW w:w="6237" w:type="dxa"/>
          </w:tcPr>
          <w:p w:rsidR="00E90E5C" w:rsidRDefault="00C735B6" w:rsidP="006160BA">
            <w:pPr>
              <w:tabs>
                <w:tab w:val="left" w:pos="720"/>
              </w:tabs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15" w:history="1">
              <w:r w:rsidR="00E90E5C" w:rsidRPr="00E721CC">
                <w:rPr>
                  <w:rStyle w:val="a8"/>
                  <w:rFonts w:ascii="Helvetica" w:hAnsi="Helvetica" w:cs="Helvetica"/>
                  <w:shd w:val="clear" w:color="auto" w:fill="FFFFFF"/>
                </w:rPr>
                <w:t>https://yandex.ru/video/preview?filmId=4699780161656129472&amp;p=1&amp;parent-reqid=1586248537649493-8658463981633143300320-prestable-app-host-sas-web-yp-219&amp;path=wizard&amp;text=%22%2B%D0%92%D1%8B%D0%BF%D0%BE%D0%BB%D0%BD%D0%B5%D0%BD%D0%B8%D0%B5%2B%D0%BE%D0%B1%D1%80%D0%B0%D0%B7%D1%86%D0%BE%D0%B2%2B%D1%82%D0%BA%D0%B0%D0%BD%D0%B8%2B%D1%81%2B%D0%B8%D1%81%D0%BF%D0%BE%D0%BB%D1%8C%D0%B7%D0%BE%D0%B2%D0%B0%D0%BD%D0%B8%D0%B5%D0%BC%2B%D1%80%D0%B0%D0%B7%D0%BB%D0%B8%D1%87%D0%BD%D1%8B%D1%85%2B%D0%BD%D0%B8%D1%82%D0%B5%D0%B9%22.%2B%D0%9E%D0%BF%D1%82%D0%B8%D0%BC%D0%B0-%D0%9C%D0%B8%D0%BD%D0%B8%22</w:t>
              </w:r>
            </w:hyperlink>
          </w:p>
          <w:p w:rsidR="00E90E5C" w:rsidRDefault="00E90E5C" w:rsidP="006160B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0E5C" w:rsidRDefault="00E90E5C" w:rsidP="006160BA">
            <w:r>
              <w:t>Выполнить изображение КОВРИКА из нитей</w:t>
            </w:r>
          </w:p>
        </w:tc>
      </w:tr>
    </w:tbl>
    <w:p w:rsidR="00E90E5C" w:rsidRDefault="00E90E5C" w:rsidP="00E90E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итель:  Бахарева А.А.</w:t>
      </w:r>
    </w:p>
    <w:p w:rsidR="001B44EC" w:rsidRDefault="001B44EC" w:rsidP="00A9429A"/>
    <w:p w:rsidR="00467B3D" w:rsidRDefault="00467B3D"/>
    <w:sectPr w:rsidR="00467B3D" w:rsidSect="004D7E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71" w:rsidRDefault="00EF5A71" w:rsidP="004D7EEF">
      <w:pPr>
        <w:spacing w:after="0" w:line="240" w:lineRule="auto"/>
      </w:pPr>
      <w:r>
        <w:separator/>
      </w:r>
    </w:p>
  </w:endnote>
  <w:endnote w:type="continuationSeparator" w:id="1">
    <w:p w:rsidR="00EF5A71" w:rsidRDefault="00EF5A71" w:rsidP="004D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       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F" w:rsidRDefault="004D7E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F" w:rsidRDefault="004D7E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F" w:rsidRDefault="004D7E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71" w:rsidRDefault="00EF5A71" w:rsidP="004D7EEF">
      <w:pPr>
        <w:spacing w:after="0" w:line="240" w:lineRule="auto"/>
      </w:pPr>
      <w:r>
        <w:separator/>
      </w:r>
    </w:p>
  </w:footnote>
  <w:footnote w:type="continuationSeparator" w:id="1">
    <w:p w:rsidR="00EF5A71" w:rsidRDefault="00EF5A71" w:rsidP="004D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F" w:rsidRDefault="004D7E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F" w:rsidRDefault="004D7E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F" w:rsidRDefault="004D7E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29A"/>
    <w:rsid w:val="001B44EC"/>
    <w:rsid w:val="00377942"/>
    <w:rsid w:val="00467B3D"/>
    <w:rsid w:val="004D7EEF"/>
    <w:rsid w:val="006F6652"/>
    <w:rsid w:val="00A9429A"/>
    <w:rsid w:val="00AB6826"/>
    <w:rsid w:val="00AC5301"/>
    <w:rsid w:val="00C10E2B"/>
    <w:rsid w:val="00C735B6"/>
    <w:rsid w:val="00DC3A13"/>
    <w:rsid w:val="00E1533B"/>
    <w:rsid w:val="00E15C58"/>
    <w:rsid w:val="00E56EBD"/>
    <w:rsid w:val="00E90E5C"/>
    <w:rsid w:val="00E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429A"/>
    <w:pPr>
      <w:suppressLineNumbers/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A9429A"/>
    <w:rPr>
      <w:rFonts w:ascii="Calibri" w:eastAsia="Times New Roman" w:hAnsi="Calibri" w:cs="Calibri"/>
      <w:lang w:eastAsia="ar-SA"/>
    </w:rPr>
  </w:style>
  <w:style w:type="paragraph" w:styleId="a5">
    <w:name w:val="Body Text"/>
    <w:basedOn w:val="a"/>
    <w:link w:val="a6"/>
    <w:rsid w:val="00A9429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A9429A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A94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A9429A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A9429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styleId="a8">
    <w:name w:val="Hyperlink"/>
    <w:uiPriority w:val="99"/>
    <w:rsid w:val="00A9429A"/>
    <w:rPr>
      <w:rFonts w:cs="Times New Roman"/>
      <w:color w:val="0000FF"/>
      <w:u w:val="single"/>
    </w:rPr>
  </w:style>
  <w:style w:type="paragraph" w:customStyle="1" w:styleId="Default">
    <w:name w:val="Default"/>
    <w:rsid w:val="00A942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1B44E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69/start/251201/" TargetMode="External"/><Relationship Id="rId13" Type="http://schemas.openxmlformats.org/officeDocument/2006/relationships/hyperlink" Target="https://resh.edu.ru/subject/lesson/7584/control/1/256391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resh.edu.ru/subject/lesson/7548/start/252444/" TargetMode="External"/><Relationship Id="rId12" Type="http://schemas.openxmlformats.org/officeDocument/2006/relationships/hyperlink" Target="https://resh.edu.ru/subject/lesson/7584/train/256377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8/start/252444/" TargetMode="External"/><Relationship Id="rId11" Type="http://schemas.openxmlformats.org/officeDocument/2006/relationships/hyperlink" Target="https://resh.edu.ru/subject/lesson/7584/main/25637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ndex.ru/video/preview?filmId=4699780161656129472&amp;p=1&amp;parent-reqid=1586248537649493-8658463981633143300320-prestable-app-host-sas-web-yp-219&amp;path=wizard&amp;text=%22%2B%D0%92%D1%8B%D0%BF%D0%BE%D0%BB%D0%BD%D0%B5%D0%BD%D0%B8%D0%B5%2B%D0%BE%D0%B1%D1%80%D0%B0%D0%B7%D1%86%D0%BE%D0%B2%2B%D1%82%D0%BA%D0%B0%D0%BD%D0%B8%2B%D1%81%2B%D0%B8%D1%81%D0%BF%D0%BE%D0%BB%D1%8C%D0%B7%D0%BE%D0%B2%D0%B0%D0%BD%D0%B8%D0%B5%D0%BC%2B%D1%80%D0%B0%D0%B7%D0%BB%D0%B8%D1%87%D0%BD%D1%8B%D1%85%2B%D0%BD%D0%B8%D1%82%D0%B5%D0%B9%22.%2B%D0%9E%D0%BF%D1%82%D0%B8%D0%BC%D0%B0-%D0%9C%D0%B8%D0%BD%D0%B8%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584/start/256372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14" Type="http://schemas.openxmlformats.org/officeDocument/2006/relationships/hyperlink" Target="https://resh.edu.ru/subject/lesson/7584/control/2/2563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5</cp:revision>
  <dcterms:created xsi:type="dcterms:W3CDTF">2020-05-03T20:47:00Z</dcterms:created>
  <dcterms:modified xsi:type="dcterms:W3CDTF">2020-05-05T16:47:00Z</dcterms:modified>
</cp:coreProperties>
</file>