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4C" w:rsidRDefault="002C134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C134C" w:rsidRDefault="002C134C" w:rsidP="002C1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русскому языку (дистанционное обучение)</w:t>
      </w:r>
    </w:p>
    <w:p w:rsidR="002C134C" w:rsidRDefault="002C134C" w:rsidP="002C1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2C134C" w:rsidRDefault="002C134C" w:rsidP="002C1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876" w:type="dxa"/>
        <w:tblInd w:w="683" w:type="dxa"/>
        <w:tblLayout w:type="fixed"/>
        <w:tblLook w:val="0000"/>
      </w:tblPr>
      <w:tblGrid>
        <w:gridCol w:w="1693"/>
        <w:gridCol w:w="1585"/>
        <w:gridCol w:w="6062"/>
        <w:gridCol w:w="3302"/>
        <w:gridCol w:w="2234"/>
      </w:tblGrid>
      <w:tr w:rsidR="002C134C" w:rsidTr="002C134C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2C134C" w:rsidRPr="002C134C" w:rsidTr="002C134C">
        <w:trPr>
          <w:trHeight w:val="551"/>
        </w:trPr>
        <w:tc>
          <w:tcPr>
            <w:tcW w:w="169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       Roman" w:hAnsi="Times New        Roman" w:cs="Times New        Roman"/>
                <w:sz w:val="24"/>
                <w:szCs w:val="28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27.04.2020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       Roman" w:hAnsi="Times New        Roman" w:cs="Times New        Roman"/>
                <w:sz w:val="24"/>
                <w:szCs w:val="28"/>
              </w:rPr>
              <w:t xml:space="preserve"> </w:t>
            </w:r>
            <w:r w:rsidRPr="002C134C">
              <w:rPr>
                <w:rFonts w:ascii="Times New Roman" w:hAnsi="Times New Roman" w:cs="Times New Roman"/>
                <w:sz w:val="24"/>
                <w:szCs w:val="24"/>
              </w:rPr>
              <w:t xml:space="preserve">Виды глагола. </w:t>
            </w:r>
            <w:r w:rsidRPr="002C134C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Правописание букв </w:t>
            </w:r>
            <w:r w:rsidRPr="002C134C">
              <w:rPr>
                <w:rFonts w:ascii="Times New Roman" w:hAnsi="Times New Roman" w:cs="Times New Roman"/>
                <w:b/>
                <w:i/>
                <w:kern w:val="1"/>
                <w:sz w:val="24"/>
                <w:szCs w:val="24"/>
              </w:rPr>
              <w:t xml:space="preserve">е – и </w:t>
            </w:r>
            <w:r w:rsidRPr="002C134C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в корнях с чередованием.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Учебник &amp; 111, 112</w:t>
            </w:r>
          </w:p>
        </w:tc>
        <w:tc>
          <w:tcPr>
            <w:tcW w:w="22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Упр. 641,  646 на занятии, упр.649 дома</w:t>
            </w:r>
          </w:p>
        </w:tc>
      </w:tr>
      <w:tr w:rsidR="002C134C" w:rsidRPr="002C134C" w:rsidTr="002C134C">
        <w:tc>
          <w:tcPr>
            <w:tcW w:w="169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C13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.04.2020  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C134C">
            <w:pPr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34C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Развитие речи.  </w:t>
            </w: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Невыдуманный рассказ (о себе).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Учебник стр. 114, </w:t>
            </w:r>
          </w:p>
        </w:tc>
        <w:tc>
          <w:tcPr>
            <w:tcW w:w="22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 650 на занятии, Упр. 651 дома</w:t>
            </w:r>
          </w:p>
        </w:tc>
      </w:tr>
      <w:tr w:rsidR="002C134C" w:rsidRPr="002C134C" w:rsidTr="002C134C">
        <w:tc>
          <w:tcPr>
            <w:tcW w:w="169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C134C">
              <w:rPr>
                <w:rFonts w:ascii="Times New Roman" w:hAnsi="Times New Roman" w:cs="Times New Roman"/>
                <w:sz w:val="28"/>
                <w:szCs w:val="28"/>
              </w:rPr>
              <w:t xml:space="preserve">29.04.2020  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sz w:val="24"/>
                <w:szCs w:val="24"/>
              </w:rPr>
              <w:t>Учебник стр 115</w:t>
            </w:r>
          </w:p>
        </w:tc>
        <w:tc>
          <w:tcPr>
            <w:tcW w:w="22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Чтение  &amp; 114, ответы на вопросы, упр.654</w:t>
            </w:r>
          </w:p>
        </w:tc>
      </w:tr>
      <w:tr w:rsidR="002C134C" w:rsidRPr="002C134C" w:rsidTr="002C134C">
        <w:tc>
          <w:tcPr>
            <w:tcW w:w="169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</w:pPr>
            <w:r w:rsidRPr="002C134C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t xml:space="preserve">Учебник </w:t>
            </w:r>
            <w:r w:rsidRPr="002C134C">
              <w:rPr>
                <w:lang w:val="en-US"/>
              </w:rPr>
              <w:t>&amp;</w:t>
            </w:r>
            <w:r w:rsidRPr="002C134C">
              <w:t>115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Упр. 656 на занятии, упр 655 дома</w:t>
            </w:r>
          </w:p>
        </w:tc>
      </w:tr>
    </w:tbl>
    <w:p w:rsidR="002C134C" w:rsidRPr="002C134C" w:rsidRDefault="002C134C" w:rsidP="002C1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 w:rsidRPr="002C134C"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 w:rsidRPr="002C134C"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425930" w:rsidRPr="00083507" w:rsidRDefault="00425930" w:rsidP="004259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C134C" w:rsidRPr="002C134C" w:rsidRDefault="002C134C" w:rsidP="002C1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2C134C" w:rsidRPr="002C134C" w:rsidRDefault="002C134C" w:rsidP="002C1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C134C"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предмету Литература (дистанционное обучение)</w:t>
      </w:r>
    </w:p>
    <w:p w:rsidR="002C134C" w:rsidRPr="002C134C" w:rsidRDefault="002C134C" w:rsidP="002C1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683" w:type="dxa"/>
        <w:tblLayout w:type="fixed"/>
        <w:tblLook w:val="0000"/>
      </w:tblPr>
      <w:tblGrid>
        <w:gridCol w:w="1693"/>
        <w:gridCol w:w="1585"/>
        <w:gridCol w:w="6062"/>
        <w:gridCol w:w="3302"/>
        <w:gridCol w:w="2234"/>
      </w:tblGrid>
      <w:tr w:rsidR="002C134C" w:rsidRPr="002C134C" w:rsidTr="002C134C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 w:rsidRPr="002C134C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2C134C" w:rsidRPr="002C134C" w:rsidTr="002C134C">
        <w:tc>
          <w:tcPr>
            <w:tcW w:w="169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</w:tc>
        <w:tc>
          <w:tcPr>
            <w:tcW w:w="15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27.04.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Д. Дефо. Рассказ о писателе. «Робинзон Крузо»: необычайные приключения героя.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Учебник, стр. 199</w:t>
            </w:r>
          </w:p>
        </w:tc>
        <w:tc>
          <w:tcPr>
            <w:tcW w:w="223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Читать, пересказ сюжета</w:t>
            </w:r>
          </w:p>
        </w:tc>
      </w:tr>
      <w:tr w:rsidR="002C134C" w:rsidRPr="002C134C" w:rsidTr="002C134C">
        <w:tc>
          <w:tcPr>
            <w:tcW w:w="169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2C134C" w:rsidRPr="002C134C" w:rsidTr="002C134C">
        <w:tc>
          <w:tcPr>
            <w:tcW w:w="169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sz w:val="24"/>
                <w:szCs w:val="24"/>
              </w:rPr>
              <w:t xml:space="preserve">29.04.  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C134C">
            <w:pPr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sz w:val="24"/>
                <w:szCs w:val="24"/>
              </w:rPr>
              <w:t xml:space="preserve"> Д. Дефо. «Робинзон Крузо»: характер героя.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Учебник стр. 200</w:t>
            </w:r>
          </w:p>
        </w:tc>
        <w:tc>
          <w:tcPr>
            <w:tcW w:w="22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Читать,описать  устно характер героя</w:t>
            </w:r>
          </w:p>
        </w:tc>
      </w:tr>
      <w:tr w:rsidR="002C134C" w:rsidRPr="002C134C" w:rsidTr="002C134C">
        <w:tc>
          <w:tcPr>
            <w:tcW w:w="1693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pStyle w:val="a7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Д. Дефо. «Робинзон Крузо» - произведение о силе человеческого духа, гимн неисчерпаемым возможностям человека.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Учебник стр 213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4C" w:rsidRP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 w:rsidRPr="002C13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Размышляем о прочитанном. Вопросы стр.213 </w:t>
            </w:r>
          </w:p>
        </w:tc>
      </w:tr>
    </w:tbl>
    <w:p w:rsidR="002C134C" w:rsidRDefault="002C134C" w:rsidP="002C1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2C134C" w:rsidRDefault="002C134C" w:rsidP="002C1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</w:t>
      </w:r>
      <w:r w:rsidR="005E3DD8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>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425930" w:rsidRPr="00083507" w:rsidRDefault="00425930" w:rsidP="004259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C134C" w:rsidRDefault="002C134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C134C" w:rsidRDefault="002C134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C134C" w:rsidRDefault="002C134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C134C" w:rsidRPr="002C134C" w:rsidRDefault="002C134C" w:rsidP="002C1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математике (дистанционное обучение)</w:t>
      </w:r>
    </w:p>
    <w:p w:rsidR="002C134C" w:rsidRPr="00A859BC" w:rsidRDefault="002C134C" w:rsidP="002C1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1108"/>
        <w:gridCol w:w="1279"/>
        <w:gridCol w:w="3885"/>
        <w:gridCol w:w="4938"/>
        <w:gridCol w:w="3641"/>
      </w:tblGrid>
      <w:tr w:rsidR="002C134C" w:rsidTr="002C134C">
        <w:tc>
          <w:tcPr>
            <w:tcW w:w="1108" w:type="dxa"/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9" w:type="dxa"/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85" w:type="dxa"/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38" w:type="dxa"/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41" w:type="dxa"/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C134C" w:rsidTr="002C134C">
        <w:trPr>
          <w:trHeight w:val="372"/>
        </w:trPr>
        <w:tc>
          <w:tcPr>
            <w:tcW w:w="1108" w:type="dxa"/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</w:tc>
        <w:tc>
          <w:tcPr>
            <w:tcW w:w="1279" w:type="dxa"/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3885" w:type="dxa"/>
          </w:tcPr>
          <w:p w:rsidR="002C134C" w:rsidRPr="005306C2" w:rsidRDefault="002C134C" w:rsidP="002E6526">
            <w:pPr>
              <w:pStyle w:val="Style4"/>
              <w:widowControl/>
              <w:ind w:firstLine="5"/>
              <w:rPr>
                <w:rStyle w:val="FontStyle11"/>
                <w:lang w:bidi="ru-RU"/>
              </w:rPr>
            </w:pPr>
            <w:r w:rsidRPr="005306C2">
              <w:rPr>
                <w:rStyle w:val="FontStyle11"/>
                <w:lang w:bidi="ru-RU"/>
              </w:rPr>
              <w:t>Среднее арифмети</w:t>
            </w:r>
            <w:r w:rsidRPr="005306C2">
              <w:rPr>
                <w:rStyle w:val="FontStyle11"/>
                <w:lang w:bidi="ru-RU"/>
              </w:rPr>
              <w:softHyphen/>
              <w:t>ческое</w:t>
            </w:r>
          </w:p>
        </w:tc>
        <w:tc>
          <w:tcPr>
            <w:tcW w:w="4938" w:type="dxa"/>
          </w:tcPr>
          <w:p w:rsidR="002C134C" w:rsidRPr="009A4ABE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Тестовая работа</w:t>
            </w:r>
          </w:p>
        </w:tc>
        <w:tc>
          <w:tcPr>
            <w:tcW w:w="3641" w:type="dxa"/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Интерактивная тетрадь</w:t>
            </w:r>
          </w:p>
        </w:tc>
      </w:tr>
      <w:tr w:rsidR="002C134C" w:rsidTr="002C134C">
        <w:trPr>
          <w:trHeight w:val="257"/>
        </w:trPr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3885" w:type="dxa"/>
            <w:tcBorders>
              <w:top w:val="double" w:sz="4" w:space="0" w:color="auto"/>
            </w:tcBorders>
          </w:tcPr>
          <w:p w:rsidR="002C134C" w:rsidRPr="005306C2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306C2">
              <w:rPr>
                <w:rStyle w:val="FontStyle11"/>
                <w:sz w:val="24"/>
                <w:lang w:bidi="ru-RU"/>
              </w:rPr>
              <w:t>Контроль</w:t>
            </w:r>
            <w:r w:rsidRPr="005306C2">
              <w:rPr>
                <w:rStyle w:val="FontStyle11"/>
                <w:sz w:val="24"/>
                <w:lang w:bidi="ru-RU"/>
              </w:rPr>
              <w:softHyphen/>
              <w:t>ная рабо</w:t>
            </w:r>
            <w:r w:rsidRPr="005306C2">
              <w:rPr>
                <w:rStyle w:val="FontStyle11"/>
                <w:sz w:val="24"/>
                <w:lang w:bidi="ru-RU"/>
              </w:rPr>
              <w:softHyphen/>
              <w:t>та № 11 по теме «Умноже</w:t>
            </w:r>
            <w:r w:rsidRPr="005306C2">
              <w:rPr>
                <w:rStyle w:val="FontStyle11"/>
                <w:sz w:val="24"/>
                <w:lang w:bidi="ru-RU"/>
              </w:rPr>
              <w:softHyphen/>
              <w:t>ние и де</w:t>
            </w:r>
            <w:r w:rsidRPr="005306C2">
              <w:rPr>
                <w:rStyle w:val="FontStyle11"/>
                <w:sz w:val="24"/>
                <w:lang w:bidi="ru-RU"/>
              </w:rPr>
              <w:softHyphen/>
              <w:t>ление де</w:t>
            </w:r>
            <w:r w:rsidRPr="005306C2">
              <w:rPr>
                <w:rStyle w:val="FontStyle11"/>
                <w:sz w:val="24"/>
                <w:lang w:bidi="ru-RU"/>
              </w:rPr>
              <w:softHyphen/>
              <w:t>сятичных дробей»</w:t>
            </w:r>
          </w:p>
        </w:tc>
        <w:tc>
          <w:tcPr>
            <w:tcW w:w="4938" w:type="dxa"/>
            <w:tcBorders>
              <w:top w:val="double" w:sz="4" w:space="0" w:color="auto"/>
            </w:tcBorders>
          </w:tcPr>
          <w:p w:rsidR="002C134C" w:rsidRPr="005306C2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306C2">
              <w:rPr>
                <w:rFonts w:ascii="Times New Roman" w:hAnsi="Times New Roman"/>
                <w:kern w:val="2"/>
                <w:sz w:val="24"/>
                <w:szCs w:val="24"/>
              </w:rPr>
              <w:t>карточки</w:t>
            </w:r>
          </w:p>
        </w:tc>
        <w:tc>
          <w:tcPr>
            <w:tcW w:w="3641" w:type="dxa"/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Интерактивная тетрадь</w:t>
            </w:r>
          </w:p>
        </w:tc>
      </w:tr>
      <w:tr w:rsidR="002C134C" w:rsidTr="002C134C">
        <w:trPr>
          <w:trHeight w:val="257"/>
        </w:trPr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3885" w:type="dxa"/>
            <w:tcBorders>
              <w:top w:val="double" w:sz="4" w:space="0" w:color="auto"/>
            </w:tcBorders>
          </w:tcPr>
          <w:p w:rsidR="002C134C" w:rsidRPr="005306C2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FontStyle11"/>
                <w:sz w:val="24"/>
                <w:lang w:bidi="ru-RU"/>
              </w:rPr>
            </w:pPr>
            <w:r w:rsidRPr="00FB250B">
              <w:rPr>
                <w:rStyle w:val="FontStyle11"/>
                <w:sz w:val="24"/>
                <w:lang w:bidi="ru-RU"/>
              </w:rPr>
              <w:t>Микро</w:t>
            </w:r>
            <w:r w:rsidRPr="00FB250B">
              <w:rPr>
                <w:rStyle w:val="FontStyle11"/>
                <w:sz w:val="24"/>
                <w:lang w:bidi="ru-RU"/>
              </w:rPr>
              <w:softHyphen/>
              <w:t>калькуля</w:t>
            </w:r>
            <w:r w:rsidRPr="00FB250B">
              <w:rPr>
                <w:rStyle w:val="FontStyle11"/>
                <w:sz w:val="24"/>
                <w:lang w:bidi="ru-RU"/>
              </w:rPr>
              <w:softHyphen/>
              <w:t>тор</w:t>
            </w:r>
          </w:p>
        </w:tc>
        <w:tc>
          <w:tcPr>
            <w:tcW w:w="4938" w:type="dxa"/>
            <w:tcBorders>
              <w:top w:val="double" w:sz="4" w:space="0" w:color="auto"/>
            </w:tcBorders>
          </w:tcPr>
          <w:p w:rsidR="002C134C" w:rsidRPr="005306C2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Pr="005E3DD8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39, видеоурок №691</w:t>
            </w:r>
            <w:r w:rsidR="005E3DD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(а,в), 695 </w:t>
            </w:r>
          </w:p>
        </w:tc>
        <w:tc>
          <w:tcPr>
            <w:tcW w:w="3641" w:type="dxa"/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 w:rsidRPr="005E3DD8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39№700, 702</w:t>
            </w:r>
          </w:p>
        </w:tc>
      </w:tr>
      <w:tr w:rsidR="002C134C" w:rsidTr="002C134C">
        <w:trPr>
          <w:trHeight w:val="293"/>
        </w:trPr>
        <w:tc>
          <w:tcPr>
            <w:tcW w:w="1108" w:type="dxa"/>
            <w:tcBorders>
              <w:top w:val="double" w:sz="4" w:space="0" w:color="auto"/>
            </w:tcBorders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</w:tcBorders>
          </w:tcPr>
          <w:p w:rsidR="002C134C" w:rsidRPr="00566EB2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3885" w:type="dxa"/>
          </w:tcPr>
          <w:p w:rsidR="002C134C" w:rsidRPr="005306C2" w:rsidRDefault="002C134C" w:rsidP="002E6526">
            <w:pPr>
              <w:pStyle w:val="Style4"/>
              <w:widowControl/>
              <w:rPr>
                <w:rStyle w:val="FontStyle11"/>
                <w:lang w:bidi="ru-RU"/>
              </w:rPr>
            </w:pPr>
            <w:r w:rsidRPr="005306C2">
              <w:rPr>
                <w:rStyle w:val="FontStyle11"/>
                <w:lang w:bidi="ru-RU"/>
              </w:rPr>
              <w:t>Проценты</w:t>
            </w:r>
          </w:p>
        </w:tc>
        <w:tc>
          <w:tcPr>
            <w:tcW w:w="4938" w:type="dxa"/>
            <w:tcBorders>
              <w:top w:val="double" w:sz="4" w:space="0" w:color="auto"/>
            </w:tcBorders>
          </w:tcPr>
          <w:p w:rsidR="002C134C" w:rsidRPr="003727FB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Pr="005E3DD8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40, видеоурок ,№714, 715</w:t>
            </w:r>
          </w:p>
        </w:tc>
        <w:tc>
          <w:tcPr>
            <w:tcW w:w="3641" w:type="dxa"/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 w:rsidRPr="005E3DD8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40№751, 752</w:t>
            </w:r>
          </w:p>
        </w:tc>
      </w:tr>
      <w:tr w:rsidR="002C134C" w:rsidTr="002C134C">
        <w:tc>
          <w:tcPr>
            <w:tcW w:w="1108" w:type="dxa"/>
            <w:tcBorders>
              <w:top w:val="double" w:sz="4" w:space="0" w:color="auto"/>
            </w:tcBorders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885" w:type="dxa"/>
          </w:tcPr>
          <w:p w:rsidR="002C134C" w:rsidRPr="005306C2" w:rsidRDefault="002C134C" w:rsidP="002E6526">
            <w:pPr>
              <w:pStyle w:val="Style4"/>
              <w:widowControl/>
              <w:rPr>
                <w:rStyle w:val="FontStyle11"/>
                <w:lang w:bidi="ru-RU"/>
              </w:rPr>
            </w:pPr>
            <w:r w:rsidRPr="005306C2">
              <w:rPr>
                <w:rStyle w:val="FontStyle11"/>
                <w:lang w:bidi="ru-RU"/>
              </w:rPr>
              <w:t>Проценты</w:t>
            </w:r>
          </w:p>
        </w:tc>
        <w:tc>
          <w:tcPr>
            <w:tcW w:w="4938" w:type="dxa"/>
            <w:tcBorders>
              <w:top w:val="double" w:sz="4" w:space="0" w:color="auto"/>
            </w:tcBorders>
          </w:tcPr>
          <w:p w:rsidR="002C134C" w:rsidRPr="00B83522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Pr="005E3DD8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40 № 717, 718, 719</w:t>
            </w:r>
          </w:p>
        </w:tc>
        <w:tc>
          <w:tcPr>
            <w:tcW w:w="3641" w:type="dxa"/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40 753</w:t>
            </w:r>
          </w:p>
        </w:tc>
      </w:tr>
      <w:tr w:rsidR="002C134C" w:rsidTr="002C134C"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3885" w:type="dxa"/>
          </w:tcPr>
          <w:p w:rsidR="002C134C" w:rsidRPr="005306C2" w:rsidRDefault="002C134C" w:rsidP="002E6526">
            <w:pPr>
              <w:pStyle w:val="Style4"/>
              <w:widowControl/>
              <w:rPr>
                <w:rStyle w:val="FontStyle11"/>
                <w:lang w:bidi="ru-RU"/>
              </w:rPr>
            </w:pPr>
            <w:r w:rsidRPr="005306C2">
              <w:rPr>
                <w:rStyle w:val="FontStyle11"/>
                <w:lang w:bidi="ru-RU"/>
              </w:rPr>
              <w:t>Проценты</w:t>
            </w:r>
          </w:p>
        </w:tc>
        <w:tc>
          <w:tcPr>
            <w:tcW w:w="4938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Pr="00F0449F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40 № 721, 724, 745а</w:t>
            </w:r>
          </w:p>
        </w:tc>
        <w:tc>
          <w:tcPr>
            <w:tcW w:w="3641" w:type="dxa"/>
          </w:tcPr>
          <w:p w:rsidR="002C134C" w:rsidRPr="00402969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40, №754</w:t>
            </w:r>
          </w:p>
        </w:tc>
      </w:tr>
      <w:tr w:rsidR="002C134C" w:rsidTr="002C134C"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3885" w:type="dxa"/>
          </w:tcPr>
          <w:p w:rsidR="002C134C" w:rsidRPr="003727FB" w:rsidRDefault="002C134C" w:rsidP="002E6526">
            <w:pPr>
              <w:pStyle w:val="Style4"/>
              <w:widowControl/>
              <w:rPr>
                <w:rStyle w:val="FontStyle11"/>
                <w:lang w:bidi="ru-RU"/>
              </w:rPr>
            </w:pPr>
            <w:r w:rsidRPr="003727FB">
              <w:rPr>
                <w:rStyle w:val="FontStyle11"/>
                <w:lang w:bidi="ru-RU"/>
              </w:rPr>
              <w:t>Проценты</w:t>
            </w:r>
          </w:p>
        </w:tc>
        <w:tc>
          <w:tcPr>
            <w:tcW w:w="4938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40 № 729, 730</w:t>
            </w:r>
          </w:p>
        </w:tc>
        <w:tc>
          <w:tcPr>
            <w:tcW w:w="3641" w:type="dxa"/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40, 756</w:t>
            </w:r>
          </w:p>
        </w:tc>
      </w:tr>
      <w:tr w:rsidR="002C134C" w:rsidTr="002C134C"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3885" w:type="dxa"/>
          </w:tcPr>
          <w:p w:rsidR="002C134C" w:rsidRPr="003727FB" w:rsidRDefault="002C134C" w:rsidP="002E6526">
            <w:pPr>
              <w:pStyle w:val="Style4"/>
              <w:widowControl/>
              <w:rPr>
                <w:rStyle w:val="FontStyle11"/>
                <w:lang w:bidi="ru-RU"/>
              </w:rPr>
            </w:pPr>
            <w:r w:rsidRPr="003727FB">
              <w:rPr>
                <w:rStyle w:val="FontStyle11"/>
                <w:lang w:bidi="ru-RU"/>
              </w:rPr>
              <w:t>Проценты</w:t>
            </w:r>
          </w:p>
        </w:tc>
        <w:tc>
          <w:tcPr>
            <w:tcW w:w="4938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40</w:t>
            </w:r>
          </w:p>
        </w:tc>
        <w:tc>
          <w:tcPr>
            <w:tcW w:w="3641" w:type="dxa"/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40,759</w:t>
            </w:r>
          </w:p>
        </w:tc>
      </w:tr>
      <w:tr w:rsidR="002C134C" w:rsidTr="002C134C"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single" w:sz="4" w:space="0" w:color="auto"/>
            </w:tcBorders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885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Pr="00FD36A7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FontStyle11"/>
                <w:sz w:val="24"/>
                <w:lang w:bidi="ru-RU"/>
              </w:rPr>
            </w:pPr>
            <w:r w:rsidRPr="00FD36A7">
              <w:rPr>
                <w:rStyle w:val="FontStyle11"/>
                <w:sz w:val="24"/>
                <w:lang w:bidi="ru-RU"/>
              </w:rPr>
              <w:t>Контроль</w:t>
            </w:r>
            <w:r w:rsidRPr="00FD36A7">
              <w:rPr>
                <w:rStyle w:val="FontStyle11"/>
                <w:sz w:val="24"/>
                <w:lang w:bidi="ru-RU"/>
              </w:rPr>
              <w:softHyphen/>
              <w:t xml:space="preserve">ная </w:t>
            </w:r>
            <w:r w:rsidR="005E3DD8">
              <w:rPr>
                <w:rStyle w:val="FontStyle11"/>
                <w:sz w:val="24"/>
                <w:lang w:bidi="ru-RU"/>
              </w:rPr>
              <w:t xml:space="preserve">тестовая </w:t>
            </w:r>
            <w:r w:rsidRPr="00FD36A7">
              <w:rPr>
                <w:rStyle w:val="FontStyle11"/>
                <w:sz w:val="24"/>
                <w:lang w:bidi="ru-RU"/>
              </w:rPr>
              <w:t>рабо</w:t>
            </w:r>
            <w:r w:rsidRPr="00FD36A7">
              <w:rPr>
                <w:rStyle w:val="FontStyle11"/>
                <w:sz w:val="24"/>
                <w:lang w:bidi="ru-RU"/>
              </w:rPr>
              <w:softHyphen/>
              <w:t>та № 12 по теме «Процен</w:t>
            </w:r>
            <w:r w:rsidRPr="00FD36A7">
              <w:rPr>
                <w:rStyle w:val="FontStyle11"/>
                <w:sz w:val="24"/>
                <w:lang w:bidi="ru-RU"/>
              </w:rPr>
              <w:softHyphen/>
              <w:t>ты»</w:t>
            </w:r>
          </w:p>
        </w:tc>
        <w:tc>
          <w:tcPr>
            <w:tcW w:w="4938" w:type="dxa"/>
            <w:tcBorders>
              <w:top w:val="double" w:sz="4" w:space="0" w:color="auto"/>
              <w:bottom w:val="double" w:sz="4" w:space="0" w:color="auto"/>
            </w:tcBorders>
          </w:tcPr>
          <w:p w:rsidR="002C134C" w:rsidRPr="00FD36A7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36A7">
              <w:rPr>
                <w:rFonts w:ascii="Times New Roman" w:hAnsi="Times New Roman"/>
                <w:kern w:val="2"/>
                <w:sz w:val="24"/>
                <w:szCs w:val="24"/>
              </w:rPr>
              <w:t>карточки</w:t>
            </w:r>
          </w:p>
        </w:tc>
        <w:tc>
          <w:tcPr>
            <w:tcW w:w="3641" w:type="dxa"/>
          </w:tcPr>
          <w:p w:rsidR="002C134C" w:rsidRDefault="002C134C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Интерактивная тетрадь</w:t>
            </w:r>
          </w:p>
        </w:tc>
      </w:tr>
    </w:tbl>
    <w:p w:rsidR="002C134C" w:rsidRDefault="002C134C" w:rsidP="002C1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C134C" w:rsidRDefault="005E3DD8" w:rsidP="005E3D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Генералова Т.Н.</w:t>
      </w:r>
    </w:p>
    <w:p w:rsidR="00425930" w:rsidRPr="00083507" w:rsidRDefault="00425930" w:rsidP="004259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generalova171@mail.ru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425930" w:rsidRDefault="00425930" w:rsidP="005E3D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2C134C" w:rsidRPr="00A859BC" w:rsidRDefault="002C134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297FB4" w:rsidRDefault="00297FB4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297FB4" w:rsidRPr="00A859BC" w:rsidRDefault="00297FB4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4046"/>
      </w:tblGrid>
      <w:tr w:rsidR="00297FB4" w:rsidTr="00816014">
        <w:tc>
          <w:tcPr>
            <w:tcW w:w="1151" w:type="dxa"/>
          </w:tcPr>
          <w:p w:rsidR="00297FB4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297FB4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36" w:type="dxa"/>
          </w:tcPr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97FB4" w:rsidTr="00816014">
        <w:trPr>
          <w:trHeight w:val="813"/>
        </w:trPr>
        <w:tc>
          <w:tcPr>
            <w:tcW w:w="1151" w:type="dxa"/>
          </w:tcPr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:rsidR="00297FB4" w:rsidRPr="002F7AE2" w:rsidRDefault="00297FB4" w:rsidP="00816014">
            <w:r w:rsidRPr="002F7AE2">
              <w:t>Установление империи</w:t>
            </w:r>
          </w:p>
        </w:tc>
        <w:tc>
          <w:tcPr>
            <w:tcW w:w="4536" w:type="dxa"/>
          </w:tcPr>
          <w:p w:rsidR="00297FB4" w:rsidRPr="00E65FA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Учебник:&amp;53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297FB4" w:rsidRPr="00E65FA9" w:rsidRDefault="0028144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6" w:history="1">
              <w:r w:rsidR="00297FB4">
                <w:rPr>
                  <w:rStyle w:val="a3"/>
                </w:rPr>
                <w:t>https://resh.edu.ru/subject/lesson/600/</w:t>
              </w:r>
            </w:hyperlink>
          </w:p>
        </w:tc>
        <w:tc>
          <w:tcPr>
            <w:tcW w:w="4046" w:type="dxa"/>
          </w:tcPr>
          <w:p w:rsidR="00297FB4" w:rsidRPr="00E65FA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297FB4" w:rsidTr="00816014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297FB4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 А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297FB4" w:rsidRPr="0040062E" w:rsidRDefault="00297FB4" w:rsidP="0081601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297FB4" w:rsidRPr="002F7AE2" w:rsidRDefault="00297FB4" w:rsidP="00816014">
            <w:r w:rsidRPr="002F7AE2">
              <w:t>Соседи Римской империи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297FB4" w:rsidRPr="00E65FA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Учебник:&amp;54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https://resh.edu.ru/subject/lesson/7548/start/252444/</w:t>
              </w:r>
            </w:hyperlink>
          </w:p>
          <w:p w:rsidR="00297FB4" w:rsidRPr="00E65FA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double" w:sz="4" w:space="0" w:color="auto"/>
              <w:bottom w:val="double" w:sz="4" w:space="0" w:color="auto"/>
            </w:tcBorders>
          </w:tcPr>
          <w:p w:rsidR="00297FB4" w:rsidRPr="00E65FA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297FB4" w:rsidRDefault="00297FB4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97FB4" w:rsidRDefault="005E3DD8" w:rsidP="005E3D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Балякина В.А.</w:t>
      </w:r>
      <w:r w:rsidR="00297FB4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425930" w:rsidRPr="00083507" w:rsidRDefault="00425930" w:rsidP="004259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425930" w:rsidRDefault="00425930" w:rsidP="005E3D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297FB4" w:rsidRDefault="00297FB4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E3DD8" w:rsidRPr="00A859BC" w:rsidRDefault="005E3DD8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7FB4" w:rsidRPr="00F51CEB" w:rsidRDefault="00297FB4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6"/>
        <w:tblW w:w="0" w:type="auto"/>
        <w:tblInd w:w="708" w:type="dxa"/>
        <w:tblLayout w:type="fixed"/>
        <w:tblLook w:val="04A0"/>
      </w:tblPr>
      <w:tblGrid>
        <w:gridCol w:w="1101"/>
        <w:gridCol w:w="1418"/>
        <w:gridCol w:w="4111"/>
        <w:gridCol w:w="4409"/>
        <w:gridCol w:w="4173"/>
      </w:tblGrid>
      <w:tr w:rsidR="00297FB4" w:rsidTr="00297FB4">
        <w:tc>
          <w:tcPr>
            <w:tcW w:w="1101" w:type="dxa"/>
          </w:tcPr>
          <w:p w:rsidR="00297FB4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297FB4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09" w:type="dxa"/>
          </w:tcPr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73" w:type="dxa"/>
          </w:tcPr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97FB4" w:rsidTr="00297FB4">
        <w:tc>
          <w:tcPr>
            <w:tcW w:w="1101" w:type="dxa"/>
          </w:tcPr>
          <w:p w:rsidR="00297FB4" w:rsidRPr="005C4467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5 А</w:t>
            </w:r>
          </w:p>
        </w:tc>
        <w:tc>
          <w:tcPr>
            <w:tcW w:w="1418" w:type="dxa"/>
          </w:tcPr>
          <w:p w:rsidR="00297FB4" w:rsidRPr="00141E6E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297FB4" w:rsidRPr="00AB6961" w:rsidRDefault="00297FB4" w:rsidP="0081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96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планете Земля». </w:t>
            </w:r>
            <w:r w:rsidRPr="00AB696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№4</w:t>
            </w:r>
          </w:p>
        </w:tc>
        <w:tc>
          <w:tcPr>
            <w:tcW w:w="4409" w:type="dxa"/>
          </w:tcPr>
          <w:p w:rsidR="00297FB4" w:rsidRPr="00141E6E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hyperlink r:id="rId8" w:history="1">
              <w:r>
                <w:rPr>
                  <w:rStyle w:val="a3"/>
                </w:rPr>
                <w:t>https://resh.edu.ru/subject/lesson/7869/start/251201/</w:t>
              </w:r>
            </w:hyperlink>
          </w:p>
          <w:p w:rsidR="00297FB4" w:rsidRPr="00141E6E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173" w:type="dxa"/>
          </w:tcPr>
          <w:p w:rsidR="00297FB4" w:rsidRPr="00E65FA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5E3DD8" w:rsidRDefault="005E3DD8" w:rsidP="005E3D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Балякина В.А. </w:t>
      </w:r>
    </w:p>
    <w:p w:rsidR="00425930" w:rsidRPr="00083507" w:rsidRDefault="00425930" w:rsidP="004259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97FB4" w:rsidRDefault="00297FB4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</w:p>
    <w:p w:rsidR="005E3DD8" w:rsidRDefault="005E3DD8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</w:p>
    <w:p w:rsidR="005E3DD8" w:rsidRDefault="005E3DD8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</w:p>
    <w:p w:rsidR="005E3DD8" w:rsidRDefault="005E3DD8" w:rsidP="005E3D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5E3DD8" w:rsidRDefault="005E3DD8" w:rsidP="005E3D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15309" w:type="dxa"/>
        <w:tblInd w:w="534" w:type="dxa"/>
        <w:tblLayout w:type="fixed"/>
        <w:tblLook w:val="04A0"/>
      </w:tblPr>
      <w:tblGrid>
        <w:gridCol w:w="992"/>
        <w:gridCol w:w="1417"/>
        <w:gridCol w:w="4962"/>
        <w:gridCol w:w="4819"/>
        <w:gridCol w:w="3119"/>
      </w:tblGrid>
      <w:tr w:rsidR="005E3DD8" w:rsidTr="005E3DD8">
        <w:tc>
          <w:tcPr>
            <w:tcW w:w="992" w:type="dxa"/>
          </w:tcPr>
          <w:p w:rsidR="005E3DD8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5E3DD8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5E3DD8" w:rsidRPr="00402969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5E3DD8" w:rsidRPr="00402969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19" w:type="dxa"/>
          </w:tcPr>
          <w:p w:rsidR="005E3DD8" w:rsidRPr="00402969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E3DD8" w:rsidRPr="00E50072" w:rsidTr="005E3DD8">
        <w:tc>
          <w:tcPr>
            <w:tcW w:w="992" w:type="dxa"/>
          </w:tcPr>
          <w:p w:rsidR="005E3DD8" w:rsidRPr="00E50072" w:rsidRDefault="005E3DD8" w:rsidP="005E3D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5а</w:t>
            </w:r>
          </w:p>
        </w:tc>
        <w:tc>
          <w:tcPr>
            <w:tcW w:w="1417" w:type="dxa"/>
          </w:tcPr>
          <w:p w:rsidR="005E3DD8" w:rsidRPr="00E50072" w:rsidRDefault="005E3DD8" w:rsidP="005E3D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E3DD8" w:rsidRPr="00E50072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Люди мечтают о… Соотнесение слов с их переводом из стихотворения.</w:t>
            </w:r>
          </w:p>
        </w:tc>
        <w:tc>
          <w:tcPr>
            <w:tcW w:w="4819" w:type="dxa"/>
          </w:tcPr>
          <w:p w:rsidR="005E3DD8" w:rsidRPr="00E50072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67 № 14 чтение ,перевод .с 68№16 ,17</w:t>
            </w:r>
          </w:p>
        </w:tc>
        <w:tc>
          <w:tcPr>
            <w:tcW w:w="3119" w:type="dxa"/>
          </w:tcPr>
          <w:p w:rsidR="005E3DD8" w:rsidRPr="00E50072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68 №18 </w:t>
            </w:r>
          </w:p>
        </w:tc>
      </w:tr>
      <w:tr w:rsidR="005E3DD8" w:rsidRPr="00E50072" w:rsidTr="005E3DD8">
        <w:trPr>
          <w:trHeight w:val="330"/>
        </w:trPr>
        <w:tc>
          <w:tcPr>
            <w:tcW w:w="992" w:type="dxa"/>
            <w:tcBorders>
              <w:top w:val="single" w:sz="4" w:space="0" w:color="auto"/>
            </w:tcBorders>
          </w:tcPr>
          <w:p w:rsidR="005E3DD8" w:rsidRPr="00E50072" w:rsidRDefault="005E3DD8" w:rsidP="005E3D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E3DD8" w:rsidRPr="00E50072" w:rsidRDefault="005E3DD8" w:rsidP="005E3D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5E3DD8" w:rsidRPr="001A1173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 Ответы на вопросы к тексту.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E3DD8" w:rsidRPr="008E7B97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70-71 чтение ,перевод. 1,3,5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5E3DD8" w:rsidRPr="008E7B97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71 №6</w:t>
            </w:r>
          </w:p>
        </w:tc>
      </w:tr>
      <w:tr w:rsidR="005E3DD8" w:rsidRPr="00E50072" w:rsidTr="005E3DD8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3DD8" w:rsidRDefault="005E3DD8" w:rsidP="005E3D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5а</w:t>
            </w:r>
          </w:p>
          <w:p w:rsidR="005E3DD8" w:rsidRPr="00E50072" w:rsidRDefault="005E3DD8" w:rsidP="005E3D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DD8" w:rsidRPr="00E50072" w:rsidRDefault="005E3DD8" w:rsidP="005E3D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E3DD8" w:rsidRPr="001A1173" w:rsidRDefault="005E3DD8" w:rsidP="002E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sz w:val="24"/>
                <w:szCs w:val="24"/>
              </w:rPr>
              <w:t>Что сделали Кейт и Сэм? Аудирование с выборочным пониманием текста.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E3DD8" w:rsidRPr="00966743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72 №7,8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3DD8" w:rsidRPr="00966743" w:rsidRDefault="005E3DD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72№9</w:t>
            </w:r>
          </w:p>
        </w:tc>
      </w:tr>
    </w:tbl>
    <w:p w:rsidR="005E3DD8" w:rsidRPr="00E50072" w:rsidRDefault="005E3DD8" w:rsidP="005E3D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Учитель: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>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425930" w:rsidRPr="00083507" w:rsidRDefault="00425930" w:rsidP="004259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E3DD8" w:rsidRDefault="005E3DD8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E3DD8" w:rsidRDefault="005E3DD8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P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FA50AB" w:rsidRPr="00FA50AB" w:rsidRDefault="00FA50AB" w:rsidP="00FA5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50AB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по  биологии (дистанционное обучение)</w:t>
      </w:r>
    </w:p>
    <w:tbl>
      <w:tblPr>
        <w:tblW w:w="15167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58"/>
        <w:gridCol w:w="4744"/>
        <w:gridCol w:w="4688"/>
      </w:tblGrid>
      <w:tr w:rsidR="00FA50AB" w:rsidRPr="00FA50AB" w:rsidTr="00FA50AB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AB" w:rsidRPr="00FA50AB" w:rsidRDefault="00FA50AB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AB" w:rsidRPr="00FA50AB" w:rsidRDefault="00FA50AB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AB" w:rsidRPr="00FA50AB" w:rsidRDefault="00FA50AB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AB" w:rsidRPr="00FA50AB" w:rsidRDefault="00FA50AB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AB" w:rsidRPr="00FA50AB" w:rsidRDefault="00FA50AB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FA50AB" w:rsidRPr="00FA50AB" w:rsidTr="00FA50AB">
        <w:trPr>
          <w:trHeight w:val="260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AB" w:rsidRPr="00FA50AB" w:rsidRDefault="00FA50AB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AB" w:rsidRPr="00FA50AB" w:rsidRDefault="00FA50AB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AB" w:rsidRPr="00FA50AB" w:rsidRDefault="00FA50AB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AB" w:rsidRPr="00FA50AB" w:rsidRDefault="00FA50AB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Многообразие грибов, их роль в природе и жизни человека.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AB" w:rsidRPr="00FA50AB" w:rsidRDefault="00FA50AB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видеоурока. Учебник,  п.24.прочитать.  Рассмотреть рис. 61-66.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AB" w:rsidRPr="00FA50AB" w:rsidRDefault="00FA50AB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3 (можно больше) вопроса, стр. 103,записать термины на стр.103</w:t>
            </w:r>
          </w:p>
        </w:tc>
      </w:tr>
      <w:tr w:rsidR="00FA50AB" w:rsidRPr="00FA50AB" w:rsidTr="00FA50AB">
        <w:trPr>
          <w:trHeight w:val="260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AB" w:rsidRPr="00FA50AB" w:rsidRDefault="00FA50AB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AB" w:rsidRPr="00FA50AB" w:rsidRDefault="00FA50AB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0AB" w:rsidRPr="00FA50AB" w:rsidRDefault="00FA50AB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Грибы- паразиты растений, животных, человека.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AB" w:rsidRPr="00FA50AB" w:rsidRDefault="00FA50AB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Просмотр  видеоурока. Учебник,  п.25  прочитать.  Рассмотреть рис. 67-69.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0AB" w:rsidRPr="00FA50AB" w:rsidRDefault="00FA50AB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A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3 (можно больше) вопроса, стр. 103,записать термины на стр.103</w:t>
            </w:r>
          </w:p>
        </w:tc>
      </w:tr>
    </w:tbl>
    <w:p w:rsidR="00FA50AB" w:rsidRDefault="00FA50AB" w:rsidP="00FA5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Опенкина В.И.</w:t>
      </w:r>
    </w:p>
    <w:p w:rsidR="00A859BC" w:rsidRPr="00F33C3E" w:rsidRDefault="00A859BC" w:rsidP="00A859B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A859BC" w:rsidRDefault="00A859BC" w:rsidP="00A859BC"/>
    <w:p w:rsidR="00A859BC" w:rsidRDefault="00A859BC" w:rsidP="00FA5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E3DD8" w:rsidRDefault="005E3DD8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F6AF0" w:rsidRPr="00AF6AF0" w:rsidRDefault="00AF6AF0" w:rsidP="00AF6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AF0">
        <w:rPr>
          <w:rFonts w:ascii="Times New Roman" w:hAnsi="Times New Roman" w:cs="Times New Roman"/>
          <w:sz w:val="28"/>
          <w:szCs w:val="28"/>
        </w:rPr>
        <w:t>Технологическая карта по  ОРКСЭ и ОДНКНР (дистанционное обучение)</w:t>
      </w:r>
    </w:p>
    <w:tbl>
      <w:tblPr>
        <w:tblW w:w="15307" w:type="dxa"/>
        <w:tblInd w:w="772" w:type="dxa"/>
        <w:tblCellMar>
          <w:left w:w="0" w:type="dxa"/>
          <w:right w:w="0" w:type="dxa"/>
        </w:tblCellMar>
        <w:tblLook w:val="04A0"/>
      </w:tblPr>
      <w:tblGrid>
        <w:gridCol w:w="772"/>
        <w:gridCol w:w="1007"/>
        <w:gridCol w:w="3958"/>
        <w:gridCol w:w="4768"/>
        <w:gridCol w:w="4802"/>
      </w:tblGrid>
      <w:tr w:rsidR="00AF6AF0" w:rsidRPr="00AF6AF0" w:rsidTr="00AF6AF0">
        <w:trPr>
          <w:trHeight w:val="54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F0" w:rsidRPr="00AF6AF0" w:rsidRDefault="00AF6AF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AF0" w:rsidRPr="00AF6AF0" w:rsidRDefault="00AF6AF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AF0" w:rsidRPr="00AF6AF0" w:rsidRDefault="00AF6AF0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F0" w:rsidRPr="00AF6AF0" w:rsidRDefault="00AF6AF0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F0" w:rsidRPr="00AF6AF0" w:rsidRDefault="00AF6AF0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AF6AF0" w:rsidRPr="00AF6AF0" w:rsidTr="00AF6AF0">
        <w:trPr>
          <w:trHeight w:val="26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F0" w:rsidRPr="00AF6AF0" w:rsidRDefault="00AF6AF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AF0" w:rsidRPr="00AF6AF0" w:rsidRDefault="00AF6AF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AF0" w:rsidRPr="00AF6AF0" w:rsidRDefault="00AF6AF0" w:rsidP="002E6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AF0">
              <w:rPr>
                <w:rFonts w:ascii="Times New Roman" w:hAnsi="Times New Roman"/>
                <w:sz w:val="24"/>
                <w:szCs w:val="24"/>
              </w:rPr>
              <w:t>Что составляет твой духовный мир</w:t>
            </w:r>
          </w:p>
          <w:p w:rsidR="00AF6AF0" w:rsidRPr="00AF6AF0" w:rsidRDefault="00AF6AF0" w:rsidP="002E6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F0" w:rsidRPr="00AF6AF0" w:rsidRDefault="00AF6AF0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материалом учебника.  стр.144-147. Просмотр видеофильмов о роли образования  в жизни человека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F0" w:rsidRPr="00AF6AF0" w:rsidRDefault="00AF6AF0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AF0">
              <w:rPr>
                <w:rFonts w:ascii="Times New Roman" w:hAnsi="Times New Roman" w:cs="Times New Roman"/>
                <w:sz w:val="24"/>
                <w:szCs w:val="24"/>
              </w:rPr>
              <w:t>Описать картину «Ученицы»,стр.145. Обсуждение вопроса на стр.147</w:t>
            </w:r>
          </w:p>
        </w:tc>
      </w:tr>
    </w:tbl>
    <w:p w:rsidR="00FA50AB" w:rsidRPr="00A859BC" w:rsidRDefault="00297FB4" w:rsidP="00A859B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  <w:r w:rsidRPr="00FA50AB">
        <w:rPr>
          <w:rFonts w:ascii="Times New Roman" w:hAnsi="Times New Roman" w:cs="Times New Roman"/>
          <w:sz w:val="24"/>
          <w:szCs w:val="24"/>
        </w:rPr>
        <w:tab/>
      </w:r>
      <w:r w:rsidR="00FA50AB">
        <w:rPr>
          <w:rFonts w:ascii="Times New Roman" w:hAnsi="Times New Roman"/>
          <w:b/>
          <w:kern w:val="2"/>
          <w:sz w:val="24"/>
          <w:szCs w:val="24"/>
        </w:rPr>
        <w:t>Учитель: Опенкина В.И.</w:t>
      </w:r>
    </w:p>
    <w:p w:rsidR="00A859BC" w:rsidRPr="00F33C3E" w:rsidRDefault="00A859BC" w:rsidP="00A859B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A859BC" w:rsidRDefault="00A859BC" w:rsidP="00A859BC"/>
    <w:p w:rsidR="00AF6AF0" w:rsidRDefault="00AF6AF0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A859BC" w:rsidRPr="00A859BC" w:rsidRDefault="00A859B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FA50AB" w:rsidRDefault="00FA50AB" w:rsidP="00FA5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ИЗО (дистанционное обучение)</w:t>
      </w:r>
    </w:p>
    <w:p w:rsidR="00FA50AB" w:rsidRDefault="00FA50AB" w:rsidP="00FA5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A50AB" w:rsidRDefault="00FA50AB" w:rsidP="00FA5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1021"/>
        <w:gridCol w:w="1098"/>
        <w:gridCol w:w="3378"/>
        <w:gridCol w:w="7305"/>
        <w:gridCol w:w="2410"/>
      </w:tblGrid>
      <w:tr w:rsidR="00FA50AB" w:rsidTr="002E6526">
        <w:tc>
          <w:tcPr>
            <w:tcW w:w="1021" w:type="dxa"/>
          </w:tcPr>
          <w:p w:rsidR="00FA50AB" w:rsidRDefault="00FA50AB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98" w:type="dxa"/>
          </w:tcPr>
          <w:p w:rsidR="00FA50AB" w:rsidRDefault="00FA50AB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78" w:type="dxa"/>
          </w:tcPr>
          <w:p w:rsidR="00FA50AB" w:rsidRPr="00402969" w:rsidRDefault="00FA50AB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5" w:type="dxa"/>
          </w:tcPr>
          <w:p w:rsidR="00FA50AB" w:rsidRPr="00402969" w:rsidRDefault="00FA50AB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10" w:type="dxa"/>
          </w:tcPr>
          <w:p w:rsidR="00FA50AB" w:rsidRPr="00402969" w:rsidRDefault="00FA50AB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A50AB" w:rsidTr="002E6526">
        <w:trPr>
          <w:trHeight w:val="1656"/>
        </w:trPr>
        <w:tc>
          <w:tcPr>
            <w:tcW w:w="1021" w:type="dxa"/>
          </w:tcPr>
          <w:p w:rsidR="00FA50AB" w:rsidRPr="00402969" w:rsidRDefault="00893508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</w:tc>
        <w:tc>
          <w:tcPr>
            <w:tcW w:w="1098" w:type="dxa"/>
          </w:tcPr>
          <w:p w:rsidR="00FA50AB" w:rsidRDefault="00FA50AB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3378" w:type="dxa"/>
          </w:tcPr>
          <w:p w:rsidR="00FA50AB" w:rsidRPr="0018124C" w:rsidRDefault="00FA50AB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3467">
              <w:rPr>
                <w:rFonts w:ascii="Times New Roman" w:hAnsi="Times New Roman"/>
                <w:kern w:val="2"/>
                <w:sz w:val="24"/>
                <w:szCs w:val="24"/>
              </w:rPr>
              <w:t>Современное выставочное искусство. Гобелен и батик.</w:t>
            </w:r>
          </w:p>
        </w:tc>
        <w:tc>
          <w:tcPr>
            <w:tcW w:w="7305" w:type="dxa"/>
          </w:tcPr>
          <w:p w:rsidR="00FA50AB" w:rsidRDefault="00FA50AB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стр.156-167. Ответы на вопросы на стр.167.</w:t>
            </w:r>
          </w:p>
          <w:p w:rsidR="00FA50AB" w:rsidRPr="00893508" w:rsidRDefault="00FA50AB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48DD4" w:themeColor="text2" w:themeTint="99"/>
                <w:kern w:val="2"/>
                <w:sz w:val="24"/>
                <w:szCs w:val="24"/>
              </w:rPr>
            </w:pPr>
            <w:r w:rsidRPr="00893508">
              <w:rPr>
                <w:rFonts w:ascii="Times New Roman" w:hAnsi="Times New Roman"/>
                <w:color w:val="548DD4" w:themeColor="text2" w:themeTint="99"/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2410" w:type="dxa"/>
          </w:tcPr>
          <w:p w:rsidR="00FA50AB" w:rsidRDefault="00FA50AB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Эскиз батика. Узнать из других источников традиции батика в разных странах.</w:t>
            </w:r>
          </w:p>
        </w:tc>
      </w:tr>
    </w:tbl>
    <w:p w:rsidR="00A859BC" w:rsidRDefault="00893508" w:rsidP="00A859B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A859BC" w:rsidRPr="00A859BC" w:rsidRDefault="00AF6AF0" w:rsidP="00A859B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A859BC"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="00A859BC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A859B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19741204</w:t>
      </w:r>
      <w:r w:rsidR="00A859BC"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 w:rsidR="00A859BC"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="00A859BC"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.ru</w:t>
      </w:r>
      <w:r w:rsidR="00A859BC"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="00A859BC"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="00A859BC"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A859BC" w:rsidRDefault="00A859BC" w:rsidP="00A859BC"/>
    <w:p w:rsidR="00AF6AF0" w:rsidRDefault="00AF6AF0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F1FCA" w:rsidRDefault="004F1FCA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F1FCA" w:rsidRDefault="004F1FCA" w:rsidP="004F1FC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4F1FCA" w:rsidRPr="006235DD" w:rsidRDefault="004F1FCA" w:rsidP="004F1FC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535"/>
        <w:gridCol w:w="6757"/>
        <w:gridCol w:w="4909"/>
      </w:tblGrid>
      <w:tr w:rsidR="004F1FCA" w:rsidRPr="006235DD" w:rsidTr="004F1FCA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4F1FCA" w:rsidRPr="008C01BC" w:rsidRDefault="004F1FCA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FCA" w:rsidRPr="008C01BC" w:rsidRDefault="004F1FCA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4F1FCA" w:rsidRPr="008C01BC" w:rsidRDefault="004F1FCA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757" w:type="dxa"/>
            <w:tcBorders>
              <w:top w:val="single" w:sz="4" w:space="0" w:color="auto"/>
            </w:tcBorders>
          </w:tcPr>
          <w:p w:rsidR="004F1FCA" w:rsidRPr="008C01BC" w:rsidRDefault="004F1FCA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09" w:type="dxa"/>
            <w:tcBorders>
              <w:top w:val="single" w:sz="4" w:space="0" w:color="auto"/>
              <w:right w:val="single" w:sz="4" w:space="0" w:color="auto"/>
            </w:tcBorders>
          </w:tcPr>
          <w:p w:rsidR="004F1FCA" w:rsidRPr="008C01BC" w:rsidRDefault="004F1FCA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4F1FCA" w:rsidRPr="006235DD" w:rsidTr="004F1FCA">
        <w:tc>
          <w:tcPr>
            <w:tcW w:w="805" w:type="dxa"/>
            <w:tcBorders>
              <w:left w:val="single" w:sz="4" w:space="0" w:color="auto"/>
            </w:tcBorders>
          </w:tcPr>
          <w:p w:rsidR="004F1FCA" w:rsidRPr="008C01BC" w:rsidRDefault="004F1FCA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06" w:type="dxa"/>
          </w:tcPr>
          <w:p w:rsidR="004F1FCA" w:rsidRDefault="004F1FCA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30.04.2020</w:t>
            </w:r>
          </w:p>
        </w:tc>
        <w:tc>
          <w:tcPr>
            <w:tcW w:w="1535" w:type="dxa"/>
          </w:tcPr>
          <w:p w:rsidR="004F1FCA" w:rsidRDefault="004F1FCA" w:rsidP="00AA5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Сказочные герои в музыке.</w:t>
            </w:r>
          </w:p>
        </w:tc>
        <w:tc>
          <w:tcPr>
            <w:tcW w:w="6757" w:type="dxa"/>
          </w:tcPr>
          <w:p w:rsidR="004F1FCA" w:rsidRDefault="004F1FCA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&amp;27 Выписать в тетрадь "Описание жар-птицы" нарисовать Жар-птицу из "Кащеева царства".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4F1FCA" w:rsidRDefault="004F1FCA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Распевка:</w:t>
            </w:r>
          </w:p>
          <w:p w:rsidR="004F1FCA" w:rsidRDefault="004F1FCA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https://www.youtube.com/watch?v=4HnVfCW44Xw</w:t>
            </w:r>
          </w:p>
          <w:p w:rsidR="004F1FCA" w:rsidRDefault="004F1FCA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4F1FCA" w:rsidRDefault="004F1FCA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</w:tr>
    </w:tbl>
    <w:p w:rsidR="004F1FCA" w:rsidRDefault="004F1FCA" w:rsidP="004F1FC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A859BC" w:rsidRPr="00C6306C" w:rsidRDefault="00A859BC" w:rsidP="00A859BC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4F1FCA" w:rsidRDefault="004F1FCA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4F1FCA" w:rsidRDefault="004F1FCA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F1FCA" w:rsidRDefault="004F1FCA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F1FCA" w:rsidRDefault="004F1FCA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4F1FCA" w:rsidRDefault="004F1FCA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Default="00A859BC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859BC" w:rsidRPr="00A859BC" w:rsidRDefault="00A859BC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F6AF0" w:rsidRDefault="00AF6AF0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физической культуре (дистанционное обучение)</w:t>
      </w:r>
    </w:p>
    <w:p w:rsidR="00AF6AF0" w:rsidRDefault="00AF6AF0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567"/>
        <w:gridCol w:w="850"/>
        <w:gridCol w:w="2835"/>
        <w:gridCol w:w="6946"/>
        <w:gridCol w:w="4111"/>
      </w:tblGrid>
      <w:tr w:rsidR="00AF6AF0" w:rsidTr="004F1FCA">
        <w:tc>
          <w:tcPr>
            <w:tcW w:w="567" w:type="dxa"/>
          </w:tcPr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AF6AF0" w:rsidRPr="00402969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946" w:type="dxa"/>
          </w:tcPr>
          <w:p w:rsidR="00AF6AF0" w:rsidRPr="00402969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</w:tcPr>
          <w:p w:rsidR="00AF6AF0" w:rsidRPr="00402969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F6AF0" w:rsidTr="004F1FCA">
        <w:tc>
          <w:tcPr>
            <w:tcW w:w="567" w:type="dxa"/>
          </w:tcPr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5А</w:t>
            </w:r>
          </w:p>
          <w:p w:rsidR="00AF6AF0" w:rsidRPr="00F66435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AF0" w:rsidRPr="00F66435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Совершенствование кроссового бега (без учёта времени)   400 м</w:t>
            </w:r>
          </w:p>
          <w:p w:rsidR="00AF6AF0" w:rsidRPr="00F66435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кроссового бега (без учёта времени) 60 м  и 200 м</w:t>
            </w:r>
          </w:p>
        </w:tc>
        <w:tc>
          <w:tcPr>
            <w:tcW w:w="6946" w:type="dxa"/>
          </w:tcPr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Выполнить разминку перед бегом . Посмотреть видео</w:t>
            </w:r>
          </w:p>
          <w:p w:rsidR="00AF6AF0" w:rsidRDefault="002814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  <w:kern w:val="2"/>
                <w:sz w:val="24"/>
                <w:szCs w:val="24"/>
              </w:rPr>
            </w:pPr>
            <w:hyperlink r:id="rId9" w:history="1">
              <w:r w:rsidR="00AF6AF0" w:rsidRPr="009F071E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https://yandex.ru/video/preview/?filmId=14864401331167373952&amp;text=бег%20на%2030%20и%2060%20метров%20техника&amp;path=wizard&amp;parent-reqid=1586105679479998-714475717232568536800175-vla1-3401&amp;redircnt=1586105704.1</w:t>
              </w:r>
            </w:hyperlink>
          </w:p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 стартов и выполнение бега.</w:t>
            </w:r>
          </w:p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  <w:p w:rsidR="00AF6AF0" w:rsidRDefault="00AF6AF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FA50AB" w:rsidRDefault="00AF6AF0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sz w:val="28"/>
          <w:szCs w:val="20"/>
        </w:rPr>
      </w:pPr>
      <w:r w:rsidRPr="00AF6AF0">
        <w:rPr>
          <w:rFonts w:ascii="Times New Roman" w:hAnsi="Times New Roman" w:cs="Times New Roman"/>
          <w:b/>
          <w:sz w:val="28"/>
          <w:szCs w:val="20"/>
        </w:rPr>
        <w:t>Учитель: Комиссаров В.Г.</w:t>
      </w:r>
    </w:p>
    <w:p w:rsidR="00A859BC" w:rsidRPr="00083507" w:rsidRDefault="00A859BC" w:rsidP="00A859B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A859BC" w:rsidRPr="00AF6AF0" w:rsidRDefault="00A859BC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sz w:val="28"/>
          <w:szCs w:val="20"/>
        </w:rPr>
      </w:pPr>
    </w:p>
    <w:p w:rsidR="00FA50AB" w:rsidRPr="00AF6AF0" w:rsidRDefault="00FA50AB" w:rsidP="00AF6AF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sz w:val="28"/>
          <w:szCs w:val="20"/>
        </w:rPr>
      </w:pPr>
    </w:p>
    <w:p w:rsidR="00FA50AB" w:rsidRDefault="00FA50AB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</w:p>
    <w:p w:rsidR="00297FB4" w:rsidRDefault="00297FB4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карта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внеурочных занятий "Школьный этикет" в 5 А классе </w:t>
      </w:r>
      <w:r w:rsidRPr="00050770">
        <w:rPr>
          <w:rFonts w:ascii="Times New Roman" w:hAnsi="Times New Roman"/>
          <w:b/>
          <w:kern w:val="2"/>
          <w:sz w:val="28"/>
          <w:szCs w:val="28"/>
        </w:rPr>
        <w:t xml:space="preserve">(дистанционное обучение) </w:t>
      </w:r>
    </w:p>
    <w:tbl>
      <w:tblPr>
        <w:tblStyle w:val="a6"/>
        <w:tblW w:w="0" w:type="auto"/>
        <w:tblInd w:w="708" w:type="dxa"/>
        <w:tblLook w:val="04A0"/>
      </w:tblPr>
      <w:tblGrid>
        <w:gridCol w:w="1101"/>
        <w:gridCol w:w="1418"/>
        <w:gridCol w:w="4111"/>
        <w:gridCol w:w="4394"/>
        <w:gridCol w:w="4188"/>
      </w:tblGrid>
      <w:tr w:rsidR="00297FB4" w:rsidTr="00297FB4">
        <w:tc>
          <w:tcPr>
            <w:tcW w:w="1101" w:type="dxa"/>
          </w:tcPr>
          <w:p w:rsidR="00297FB4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297FB4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94" w:type="dxa"/>
          </w:tcPr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88" w:type="dxa"/>
          </w:tcPr>
          <w:p w:rsidR="00297FB4" w:rsidRPr="0040296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97FB4" w:rsidTr="00297FB4">
        <w:tc>
          <w:tcPr>
            <w:tcW w:w="1101" w:type="dxa"/>
          </w:tcPr>
          <w:p w:rsidR="00297FB4" w:rsidRPr="00050770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0"/>
                <w:szCs w:val="40"/>
                <w:vertAlign w:val="superscript"/>
              </w:rPr>
              <w:t xml:space="preserve">  5 А</w:t>
            </w:r>
          </w:p>
        </w:tc>
        <w:tc>
          <w:tcPr>
            <w:tcW w:w="1418" w:type="dxa"/>
          </w:tcPr>
          <w:p w:rsidR="00297FB4" w:rsidRPr="00141E6E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297FB4" w:rsidRPr="00CF19DC" w:rsidRDefault="00297FB4" w:rsidP="0081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DC">
              <w:rPr>
                <w:rFonts w:ascii="Times New Roman" w:hAnsi="Times New Roman" w:cs="Times New Roman"/>
                <w:sz w:val="24"/>
                <w:szCs w:val="24"/>
              </w:rPr>
              <w:t>Мои таланты</w:t>
            </w:r>
          </w:p>
        </w:tc>
        <w:tc>
          <w:tcPr>
            <w:tcW w:w="4394" w:type="dxa"/>
          </w:tcPr>
          <w:p w:rsidR="00297FB4" w:rsidRPr="00117B39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Составление рассказа о своих способностях.</w:t>
            </w:r>
          </w:p>
        </w:tc>
        <w:tc>
          <w:tcPr>
            <w:tcW w:w="4188" w:type="dxa"/>
          </w:tcPr>
          <w:p w:rsidR="00297FB4" w:rsidRPr="00141E6E" w:rsidRDefault="00297FB4" w:rsidP="008160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  <w:t>Работа с Портфолио.</w:t>
            </w:r>
          </w:p>
        </w:tc>
      </w:tr>
    </w:tbl>
    <w:p w:rsidR="00297FB4" w:rsidRDefault="002C134C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297FB4">
        <w:rPr>
          <w:rFonts w:ascii="Times New Roman" w:hAnsi="Times New Roman"/>
          <w:b/>
          <w:kern w:val="2"/>
          <w:sz w:val="24"/>
          <w:szCs w:val="24"/>
        </w:rPr>
        <w:t xml:space="preserve"> Балякина В.А.</w:t>
      </w:r>
    </w:p>
    <w:p w:rsidR="00425930" w:rsidRPr="00083507" w:rsidRDefault="00425930" w:rsidP="004259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425930" w:rsidRDefault="00425930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97FB4" w:rsidRDefault="00297FB4" w:rsidP="00297FB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F2CA0" w:rsidRDefault="00EF1A29">
      <w:pPr>
        <w:rPr>
          <w:lang w:val="en-US"/>
        </w:rPr>
      </w:pPr>
    </w:p>
    <w:p w:rsidR="00A859BC" w:rsidRDefault="00A859BC">
      <w:pPr>
        <w:rPr>
          <w:lang w:val="en-US"/>
        </w:rPr>
      </w:pPr>
    </w:p>
    <w:p w:rsidR="00A859BC" w:rsidRDefault="00A859BC">
      <w:pPr>
        <w:rPr>
          <w:lang w:val="en-US"/>
        </w:rPr>
      </w:pPr>
    </w:p>
    <w:p w:rsidR="00A859BC" w:rsidRDefault="00A859BC">
      <w:pPr>
        <w:rPr>
          <w:lang w:val="en-US"/>
        </w:rPr>
      </w:pPr>
    </w:p>
    <w:p w:rsidR="00A859BC" w:rsidRDefault="00A859BC">
      <w:pPr>
        <w:rPr>
          <w:lang w:val="en-US"/>
        </w:rPr>
      </w:pPr>
    </w:p>
    <w:p w:rsidR="00A859BC" w:rsidRDefault="00A859BC">
      <w:pPr>
        <w:rPr>
          <w:lang w:val="en-US"/>
        </w:rPr>
      </w:pPr>
    </w:p>
    <w:p w:rsidR="00A859BC" w:rsidRPr="00A859BC" w:rsidRDefault="00A859BC">
      <w:pPr>
        <w:rPr>
          <w:lang w:val="en-US"/>
        </w:rPr>
      </w:pPr>
    </w:p>
    <w:p w:rsidR="005E3DD8" w:rsidRDefault="005E3DD8" w:rsidP="005E3D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6"/>
        <w:tblW w:w="0" w:type="auto"/>
        <w:tblInd w:w="675" w:type="dxa"/>
        <w:tblLayout w:type="fixed"/>
        <w:tblLook w:val="04A0"/>
      </w:tblPr>
      <w:tblGrid>
        <w:gridCol w:w="993"/>
        <w:gridCol w:w="1559"/>
        <w:gridCol w:w="3402"/>
        <w:gridCol w:w="6237"/>
        <w:gridCol w:w="2977"/>
      </w:tblGrid>
      <w:tr w:rsidR="005E3DD8" w:rsidTr="00BB3175">
        <w:tc>
          <w:tcPr>
            <w:tcW w:w="993" w:type="dxa"/>
          </w:tcPr>
          <w:p w:rsidR="005E3DD8" w:rsidRDefault="005E3DD8" w:rsidP="002E6526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E3DD8" w:rsidRDefault="005E3DD8" w:rsidP="002E6526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5E3DD8" w:rsidRDefault="005E3DD8" w:rsidP="002E6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5E3DD8" w:rsidRDefault="005E3DD8" w:rsidP="002E6526"/>
        </w:tc>
        <w:tc>
          <w:tcPr>
            <w:tcW w:w="6237" w:type="dxa"/>
          </w:tcPr>
          <w:p w:rsidR="005E3DD8" w:rsidRDefault="005E3DD8" w:rsidP="002E6526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977" w:type="dxa"/>
          </w:tcPr>
          <w:p w:rsidR="005E3DD8" w:rsidRDefault="005E3DD8" w:rsidP="002E6526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E3DD8" w:rsidTr="00BB3175">
        <w:tc>
          <w:tcPr>
            <w:tcW w:w="993" w:type="dxa"/>
          </w:tcPr>
          <w:p w:rsidR="005E3DD8" w:rsidRPr="00DB114F" w:rsidRDefault="00BB3175" w:rsidP="002E652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5а</w:t>
            </w:r>
          </w:p>
        </w:tc>
        <w:tc>
          <w:tcPr>
            <w:tcW w:w="1559" w:type="dxa"/>
          </w:tcPr>
          <w:p w:rsidR="005E3DD8" w:rsidRDefault="005E3DD8" w:rsidP="002E652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</w:t>
            </w:r>
          </w:p>
          <w:p w:rsidR="005E3DD8" w:rsidRPr="00CF1183" w:rsidRDefault="005E3DD8" w:rsidP="002E652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3DD8" w:rsidRPr="00CF1183" w:rsidRDefault="005E3DD8" w:rsidP="002E652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 Полотняное переплетение"</w:t>
            </w:r>
          </w:p>
        </w:tc>
        <w:tc>
          <w:tcPr>
            <w:tcW w:w="6237" w:type="dxa"/>
          </w:tcPr>
          <w:p w:rsidR="005E3DD8" w:rsidRPr="00CF1183" w:rsidRDefault="00281444" w:rsidP="002E6526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10" w:history="1">
              <w:r w:rsidR="005E3DD8">
                <w:rPr>
                  <w:rStyle w:val="a3"/>
                </w:rPr>
                <w:t>https://www.youtube.com/watch?v=KNxDQFS36P0</w:t>
              </w:r>
            </w:hyperlink>
          </w:p>
        </w:tc>
        <w:tc>
          <w:tcPr>
            <w:tcW w:w="2977" w:type="dxa"/>
          </w:tcPr>
          <w:p w:rsidR="005E3DD8" w:rsidRDefault="005E3DD8" w:rsidP="002E6526">
            <w:r>
              <w:t>Просмотр видео материала, .практическая работа.</w:t>
            </w:r>
          </w:p>
        </w:tc>
      </w:tr>
    </w:tbl>
    <w:p w:rsidR="00BB3175" w:rsidRDefault="00BB3175" w:rsidP="00BB31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Бахарева А,А</w:t>
      </w:r>
    </w:p>
    <w:p w:rsidR="005E3DD8" w:rsidRDefault="005E3DD8"/>
    <w:p w:rsidR="00BB3175" w:rsidRDefault="00BB3175" w:rsidP="00BB31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BB3175" w:rsidRDefault="00BB3175" w:rsidP="00BB31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683" w:type="dxa"/>
        <w:tblLayout w:type="fixed"/>
        <w:tblLook w:val="0000"/>
      </w:tblPr>
      <w:tblGrid>
        <w:gridCol w:w="985"/>
        <w:gridCol w:w="1559"/>
        <w:gridCol w:w="6796"/>
        <w:gridCol w:w="3302"/>
        <w:gridCol w:w="2518"/>
      </w:tblGrid>
      <w:tr w:rsidR="00BB3175" w:rsidTr="00BB3175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BB3175" w:rsidTr="00BB3175">
        <w:tc>
          <w:tcPr>
            <w:tcW w:w="985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28.04</w:t>
            </w:r>
          </w:p>
        </w:tc>
        <w:tc>
          <w:tcPr>
            <w:tcW w:w="6796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75" w:rsidRDefault="00BB3175" w:rsidP="002E6526">
            <w:pPr>
              <w:autoSpaceDE w:val="0"/>
              <w:snapToGrid w:val="0"/>
              <w:spacing w:after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Помогите сказочным героям. Конкурс на</w:t>
            </w:r>
          </w:p>
          <w:p w:rsidR="00BB3175" w:rsidRDefault="00BB3175" w:rsidP="002E6526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лучшего сказочника.</w:t>
            </w:r>
          </w:p>
          <w:p w:rsidR="00BB3175" w:rsidRPr="00BB3175" w:rsidRDefault="00BB3175" w:rsidP="002E6526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https://tsvetyzhizni.ru/maminy-posidelki/pyat-poleznyx-sovetov-kak-pridumat-skazku.html</w:t>
            </w:r>
          </w:p>
        </w:tc>
        <w:tc>
          <w:tcPr>
            <w:tcW w:w="251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B317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Сочини свою сказку</w:t>
            </w:r>
          </w:p>
        </w:tc>
      </w:tr>
      <w:tr w:rsidR="00BB3175" w:rsidTr="00BB3175">
        <w:tc>
          <w:tcPr>
            <w:tcW w:w="985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79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BB3175" w:rsidRDefault="00BB3175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BB3175" w:rsidRDefault="00BB3175" w:rsidP="00BB31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BB3175" w:rsidRDefault="00BB3175" w:rsidP="00BB317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425930" w:rsidRPr="00083507" w:rsidRDefault="00425930" w:rsidP="0042593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BB3175" w:rsidRDefault="00BB3175"/>
    <w:sectPr w:rsidR="00BB3175" w:rsidSect="00754A7C">
      <w:footerReference w:type="default" r:id="rId11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29" w:rsidRDefault="00EF1A29" w:rsidP="00BD3AFE">
      <w:pPr>
        <w:spacing w:after="0" w:line="240" w:lineRule="auto"/>
      </w:pPr>
      <w:r>
        <w:separator/>
      </w:r>
    </w:p>
  </w:endnote>
  <w:endnote w:type="continuationSeparator" w:id="1">
    <w:p w:rsidR="00EF1A29" w:rsidRDefault="00EF1A29" w:rsidP="00B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       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EF1A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29" w:rsidRDefault="00EF1A29" w:rsidP="00BD3AFE">
      <w:pPr>
        <w:spacing w:after="0" w:line="240" w:lineRule="auto"/>
      </w:pPr>
      <w:r>
        <w:separator/>
      </w:r>
    </w:p>
  </w:footnote>
  <w:footnote w:type="continuationSeparator" w:id="1">
    <w:p w:rsidR="00EF1A29" w:rsidRDefault="00EF1A29" w:rsidP="00BD3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FB4"/>
    <w:rsid w:val="00226F3C"/>
    <w:rsid w:val="00281444"/>
    <w:rsid w:val="00297FB4"/>
    <w:rsid w:val="002B6AB4"/>
    <w:rsid w:val="002C134C"/>
    <w:rsid w:val="00425930"/>
    <w:rsid w:val="00433E04"/>
    <w:rsid w:val="004B7F2E"/>
    <w:rsid w:val="004F1FCA"/>
    <w:rsid w:val="005503B4"/>
    <w:rsid w:val="005E3DD8"/>
    <w:rsid w:val="00893508"/>
    <w:rsid w:val="00A45F12"/>
    <w:rsid w:val="00A859BC"/>
    <w:rsid w:val="00AF6AF0"/>
    <w:rsid w:val="00BB3175"/>
    <w:rsid w:val="00BD3AFE"/>
    <w:rsid w:val="00DE6E2B"/>
    <w:rsid w:val="00EF1A29"/>
    <w:rsid w:val="00FA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B4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7FB4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297F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7FB4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297F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9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C134C"/>
    <w:pPr>
      <w:suppressAutoHyphens/>
      <w:spacing w:after="120"/>
    </w:pPr>
  </w:style>
  <w:style w:type="character" w:customStyle="1" w:styleId="a8">
    <w:name w:val="Основной текст Знак"/>
    <w:basedOn w:val="a0"/>
    <w:link w:val="a7"/>
    <w:rsid w:val="002C134C"/>
    <w:rPr>
      <w:rFonts w:ascii="Calibri" w:eastAsia="Times New Roman" w:hAnsi="Calibri" w:cs="Calibri"/>
      <w:lang w:eastAsia="ar-SA"/>
    </w:rPr>
  </w:style>
  <w:style w:type="character" w:customStyle="1" w:styleId="FontStyle11">
    <w:name w:val="Font Style11"/>
    <w:rsid w:val="002C134C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2C134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paragraph" w:customStyle="1" w:styleId="Standard">
    <w:name w:val="Standard"/>
    <w:rsid w:val="005E3DD8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69/start/25120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8/start/25244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0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KNxDQFS36P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?filmId=14864401331167373952&amp;text=&#1073;&#1077;&#1075;%20&#1085;&#1072;%2030%20&#1080;%2060%20&#1084;&#1077;&#1090;&#1088;&#1086;&#1074;%20&#1090;&#1077;&#1093;&#1085;&#1080;&#1082;&#1072;&amp;path=wizard&amp;parent-reqid=1586105679479998-714475717232568536800175-vla1-3401&amp;redircnt=158610570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Imango</cp:lastModifiedBy>
  <cp:revision>5</cp:revision>
  <dcterms:created xsi:type="dcterms:W3CDTF">2020-04-25T11:14:00Z</dcterms:created>
  <dcterms:modified xsi:type="dcterms:W3CDTF">2020-05-05T16:46:00Z</dcterms:modified>
</cp:coreProperties>
</file>