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C" w:rsidRDefault="00723AE3">
      <w:r>
        <w:rPr>
          <w:noProof/>
          <w:lang w:eastAsia="ru-RU"/>
        </w:rPr>
        <w:drawing>
          <wp:inline distT="0" distB="0" distL="0" distR="0">
            <wp:extent cx="5940425" cy="9194846"/>
            <wp:effectExtent l="19050" t="0" r="3175" b="0"/>
            <wp:docPr id="1" name="Рисунок 1" descr="C:\Users\Завуч 2\Desktop\сканирование положения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E3" w:rsidRPr="00C87F20" w:rsidRDefault="00723AE3" w:rsidP="00723AE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Организовать работу по профилактике безнадзорности и правонарушений.</w:t>
      </w:r>
    </w:p>
    <w:p w:rsidR="00723AE3" w:rsidRPr="00C87F20" w:rsidRDefault="00723AE3" w:rsidP="00723AE3">
      <w:pPr>
        <w:tabs>
          <w:tab w:val="left" w:pos="0"/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2.6. Привлечь обучающихся, в том числе и находящихся в трудной жизненной ситуации и социально-опасном положении, в работу кружков и спортивных секций, детские и молодежные организации.</w:t>
      </w:r>
    </w:p>
    <w:p w:rsidR="00723AE3" w:rsidRPr="00C87F20" w:rsidRDefault="00723AE3" w:rsidP="00723AE3">
      <w:pPr>
        <w:tabs>
          <w:tab w:val="left" w:pos="0"/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2.7. Проводить мониторинг воспитательной, в том числе и профилактической работы.</w:t>
      </w:r>
    </w:p>
    <w:p w:rsidR="00723AE3" w:rsidRPr="00C87F20" w:rsidRDefault="00723AE3" w:rsidP="00723AE3">
      <w:pPr>
        <w:tabs>
          <w:tab w:val="left" w:pos="0"/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7F20">
        <w:rPr>
          <w:rFonts w:ascii="Times New Roman" w:hAnsi="Times New Roman"/>
          <w:b/>
          <w:sz w:val="24"/>
          <w:szCs w:val="24"/>
        </w:rPr>
        <w:t>3.  Требования к планированию.</w:t>
      </w:r>
    </w:p>
    <w:p w:rsidR="00723AE3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3.1. Соответствие педагогическим задачам, актуальным проблемам в воспитании школьников. </w:t>
      </w:r>
    </w:p>
    <w:p w:rsidR="00723AE3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3.2. Соответствие возрастному уровню, возможностям и интересам учеников.  </w:t>
      </w:r>
    </w:p>
    <w:p w:rsidR="00723AE3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3.3. Разнообразие и адекватность методов и форм работы. </w:t>
      </w:r>
    </w:p>
    <w:p w:rsidR="00723AE3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3.4. Посильность, реальность выполнения плана для участников процесса. </w:t>
      </w: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3.5. Системность, последовательность и преемственность воспитательных мероприятий. </w:t>
      </w: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AE3" w:rsidRPr="00C87F20" w:rsidRDefault="00723AE3" w:rsidP="00723AE3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педагогов МБОУ Скородумовской СОШ, ответственных за организацию воспитательного процесса.</w:t>
      </w:r>
    </w:p>
    <w:p w:rsidR="00723AE3" w:rsidRPr="00C87F20" w:rsidRDefault="00723AE3" w:rsidP="00723AE3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723AE3" w:rsidRPr="00C87F20" w:rsidTr="00BB18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и планирование воспитательной  деятельности  ОУ.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работы классных руководителей.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работы детских объединений и кружков.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школьного самоуправления-Совета Лидеров.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школьного Совета профилактики и социально-психологической службы.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совместной деятельности с ОУ различные учреждения и организации.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родительской общественности к сотрудничеству с ОУ.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учащимися, состоящими на профилактическом учете, учащимися,  находящимися в социально опасном положении и трудной жизненной ситуации</w:t>
            </w:r>
            <w:r w:rsidRPr="00C87F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23AE3" w:rsidRPr="00C87F20" w:rsidTr="00BB18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pStyle w:val="a5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0"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 и родителям в работе с детьми, требующими особого внимания путем  проведения тестов, анкетирования, психолого-диагностических исследований.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помощи ребёнку в саморазвитии, самооценке, самоутверждении, самореализации.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профилактике суицидального поведения. 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поддержка благоприятной психологической атмосферы в ученическом и педагогическом  коллективах.</w:t>
            </w:r>
          </w:p>
        </w:tc>
      </w:tr>
      <w:tr w:rsidR="00723AE3" w:rsidRPr="00C87F20" w:rsidTr="00BB18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pStyle w:val="a5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0">
              <w:rPr>
                <w:rFonts w:ascii="Times New Roman" w:hAnsi="Times New Roman"/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просветительской работе со  школьниками, родителями, общественностью. 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средствами массовой информации.</w:t>
            </w:r>
          </w:p>
        </w:tc>
      </w:tr>
      <w:tr w:rsidR="00723AE3" w:rsidRPr="00C87F20" w:rsidTr="00BB18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pStyle w:val="a5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0">
              <w:rPr>
                <w:rFonts w:ascii="Times New Roman" w:hAnsi="Times New Roman"/>
                <w:b/>
                <w:sz w:val="24"/>
                <w:szCs w:val="24"/>
              </w:rPr>
              <w:t xml:space="preserve">Классный </w:t>
            </w:r>
            <w:r w:rsidRPr="00C87F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 и планирование воспитательной  деятельности  в классе.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и контроль работы детских объединений и кружков.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классного самоуправления</w:t>
            </w:r>
          </w:p>
          <w:p w:rsidR="00723AE3" w:rsidRPr="00C87F20" w:rsidRDefault="00723AE3" w:rsidP="00BB186D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совместной деятельности родительской общественности</w:t>
            </w:r>
          </w:p>
          <w:p w:rsidR="00723AE3" w:rsidRPr="00C87F20" w:rsidRDefault="00723AE3" w:rsidP="00BB186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учащимися, состоящими на профилактическом учете, учащимися,  находящимися в социально опасном положении и трудной жизненной ситуации</w:t>
            </w:r>
            <w:r w:rsidRPr="00C87F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723AE3" w:rsidRPr="00C87F20" w:rsidRDefault="00723AE3" w:rsidP="00723AE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7F20">
        <w:rPr>
          <w:rFonts w:ascii="Times New Roman" w:hAnsi="Times New Roman"/>
          <w:b/>
          <w:sz w:val="24"/>
          <w:szCs w:val="24"/>
        </w:rPr>
        <w:t>5. Виды планирования</w:t>
      </w:r>
    </w:p>
    <w:p w:rsidR="00723AE3" w:rsidRDefault="00723AE3" w:rsidP="00723AE3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5.1. Перспективный план (на год, по выбранной структуре). </w:t>
      </w:r>
    </w:p>
    <w:p w:rsidR="00723AE3" w:rsidRDefault="00723AE3" w:rsidP="00723AE3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5.2. План на месяц (по выбранной структуре). </w:t>
      </w:r>
    </w:p>
    <w:p w:rsidR="00723AE3" w:rsidRDefault="00723AE3" w:rsidP="00723AE3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5.3. Недельный план (оперативный, в произвольной форме).  </w:t>
      </w:r>
    </w:p>
    <w:p w:rsidR="00723AE3" w:rsidRPr="00C87F20" w:rsidRDefault="00723AE3" w:rsidP="00723AE3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>5.4. План мероприятия (сценарий праздника и пр.)</w:t>
      </w:r>
    </w:p>
    <w:p w:rsidR="00723AE3" w:rsidRPr="00C87F20" w:rsidRDefault="00723AE3" w:rsidP="00723AE3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723AE3" w:rsidRPr="00C87F20" w:rsidRDefault="00723AE3" w:rsidP="00723AE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b/>
          <w:sz w:val="24"/>
          <w:szCs w:val="24"/>
        </w:rPr>
        <w:t>6. Основные направления работы: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создание целостной системы воспитания образовательного учреждения;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определение приоритетов воспитательной работы;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учащихся;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дополнительного образования в школе;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трудовой занятости, оздоровления  и досуга в  каникулярное время;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участие в деятельности методической службы воспитательной работы района;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проведение рейдов по  изучению жилищно-бытовых условий семей, занятости учащихся во внеурочное время, выполнения режима труда и отдыха;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лекции, беседы, в том числе с привлечением специалистов служб системы профилактики;</w:t>
      </w:r>
    </w:p>
    <w:p w:rsidR="00723AE3" w:rsidRPr="00C87F20" w:rsidRDefault="00723AE3" w:rsidP="00723AE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информационных стендов, выпуск стенных газет, </w:t>
      </w:r>
      <w:proofErr w:type="spellStart"/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веб</w:t>
      </w:r>
      <w:proofErr w:type="spellEnd"/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proofErr w:type="gramEnd"/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траниц.</w:t>
      </w:r>
    </w:p>
    <w:p w:rsidR="00723AE3" w:rsidRPr="00C87F20" w:rsidRDefault="00723AE3" w:rsidP="00723AE3">
      <w:pPr>
        <w:tabs>
          <w:tab w:val="num" w:pos="360"/>
        </w:tabs>
        <w:spacing w:after="0"/>
        <w:ind w:left="1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AE3" w:rsidRPr="00C87F20" w:rsidRDefault="00723AE3" w:rsidP="00723AE3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7F2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Документация и отчётность по планированию воспитательной работы: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программы воспитательной деятельности, утвержденные   директором школы;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анализ воспитательной работы школы (класса);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годовой план работы, утвержденный директором школы;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социальный паспорт школы (класса);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база данных учащихся, состоящих на учете;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отчетность по  занятости учащихся образовательного учреждения.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20">
        <w:rPr>
          <w:rFonts w:ascii="Times New Roman" w:eastAsia="Times New Roman" w:hAnsi="Times New Roman"/>
          <w:sz w:val="24"/>
          <w:szCs w:val="24"/>
          <w:lang w:eastAsia="ru-RU"/>
        </w:rPr>
        <w:t>- отчетность по  самоопределению выпускников школы.</w:t>
      </w:r>
    </w:p>
    <w:p w:rsidR="00723AE3" w:rsidRPr="00C87F20" w:rsidRDefault="00723AE3" w:rsidP="00723AE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7F20">
        <w:rPr>
          <w:rFonts w:ascii="Times New Roman" w:hAnsi="Times New Roman"/>
          <w:b/>
          <w:sz w:val="24"/>
          <w:szCs w:val="24"/>
        </w:rPr>
        <w:t>8. Контроль планирования и организации воспитательного процесса.</w:t>
      </w:r>
    </w:p>
    <w:p w:rsidR="00723AE3" w:rsidRPr="00C87F20" w:rsidRDefault="00723AE3" w:rsidP="00723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F20">
        <w:rPr>
          <w:rFonts w:ascii="Times New Roman" w:hAnsi="Times New Roman"/>
          <w:sz w:val="24"/>
          <w:szCs w:val="24"/>
        </w:rPr>
        <w:t xml:space="preserve">8.1. Контроль осуществляется администрацией школы в лице заместителя директора по воспитательной работе на основании плана </w:t>
      </w:r>
      <w:proofErr w:type="spellStart"/>
      <w:r w:rsidRPr="00C87F2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87F20">
        <w:rPr>
          <w:rFonts w:ascii="Times New Roman" w:hAnsi="Times New Roman"/>
          <w:sz w:val="24"/>
          <w:szCs w:val="24"/>
        </w:rPr>
        <w:t xml:space="preserve"> контроля.</w:t>
      </w:r>
    </w:p>
    <w:p w:rsidR="00723AE3" w:rsidRPr="00C87F20" w:rsidRDefault="00723AE3" w:rsidP="0072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3AE3" w:rsidRDefault="00723AE3"/>
    <w:sectPr w:rsidR="00723AE3" w:rsidSect="004D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229"/>
    <w:multiLevelType w:val="hybridMultilevel"/>
    <w:tmpl w:val="D3D07B3A"/>
    <w:lvl w:ilvl="0" w:tplc="295AB7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36955"/>
    <w:multiLevelType w:val="hybridMultilevel"/>
    <w:tmpl w:val="44A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AE3"/>
    <w:rsid w:val="004D277C"/>
    <w:rsid w:val="007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E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3AE3"/>
    <w:pPr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2017-10-21T11:02:00Z</dcterms:created>
  <dcterms:modified xsi:type="dcterms:W3CDTF">2017-10-21T11:04:00Z</dcterms:modified>
</cp:coreProperties>
</file>